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ind w:firstLine="721" w:firstLineChars="200"/>
        <w:jc w:val="center"/>
        <w:outlineLvl w:val="9"/>
        <w:rPr>
          <w:rFonts w:hint="eastAsia"/>
          <w:b/>
          <w:bCs/>
          <w:sz w:val="36"/>
          <w:szCs w:val="36"/>
          <w:lang w:val="en-US" w:eastAsia="zh-CN"/>
        </w:rPr>
      </w:pPr>
      <w:bookmarkStart w:id="0" w:name="_Toc1580759428"/>
    </w:p>
    <w:p>
      <w:pPr>
        <w:bidi w:val="0"/>
        <w:ind w:firstLine="721" w:firstLineChars="200"/>
        <w:jc w:val="center"/>
        <w:outlineLvl w:val="9"/>
        <w:rPr>
          <w:rFonts w:hint="eastAsia"/>
          <w:b/>
          <w:bCs/>
          <w:sz w:val="36"/>
          <w:szCs w:val="36"/>
          <w:lang w:val="en-US" w:eastAsia="zh-CN"/>
        </w:rPr>
      </w:pPr>
    </w:p>
    <w:p>
      <w:pPr>
        <w:bidi w:val="0"/>
        <w:ind w:firstLine="721" w:firstLineChars="200"/>
        <w:jc w:val="center"/>
        <w:outlineLvl w:val="9"/>
        <w:rPr>
          <w:rFonts w:hint="eastAsia"/>
          <w:b/>
          <w:bCs/>
          <w:sz w:val="36"/>
          <w:szCs w:val="36"/>
          <w:lang w:val="en-US" w:eastAsia="zh-CN"/>
        </w:rPr>
      </w:pPr>
    </w:p>
    <w:p>
      <w:pPr>
        <w:bidi w:val="0"/>
        <w:ind w:firstLine="721" w:firstLineChars="200"/>
        <w:jc w:val="center"/>
        <w:outlineLvl w:val="9"/>
        <w:rPr>
          <w:rFonts w:hint="eastAsia"/>
          <w:b/>
          <w:bCs/>
          <w:sz w:val="36"/>
          <w:szCs w:val="36"/>
          <w:lang w:val="en-US" w:eastAsia="zh-CN"/>
        </w:rPr>
      </w:pPr>
    </w:p>
    <w:p>
      <w:pPr>
        <w:bidi w:val="0"/>
        <w:ind w:firstLine="721" w:firstLineChars="200"/>
        <w:jc w:val="center"/>
        <w:outlineLvl w:val="9"/>
        <w:rPr>
          <w:rFonts w:hint="eastAsia"/>
          <w:b/>
          <w:bCs/>
          <w:sz w:val="36"/>
          <w:szCs w:val="36"/>
          <w:lang w:val="en-US" w:eastAsia="zh-CN"/>
        </w:rPr>
      </w:pPr>
    </w:p>
    <w:p>
      <w:pPr>
        <w:bidi w:val="0"/>
        <w:ind w:firstLine="721" w:firstLineChars="200"/>
        <w:jc w:val="center"/>
        <w:outlineLvl w:val="9"/>
        <w:rPr>
          <w:rFonts w:hint="eastAsia"/>
          <w:b/>
          <w:bCs/>
          <w:sz w:val="36"/>
          <w:szCs w:val="36"/>
          <w:lang w:val="en-US" w:eastAsia="zh-CN"/>
        </w:rPr>
      </w:pPr>
    </w:p>
    <w:p>
      <w:pPr>
        <w:bidi w:val="0"/>
        <w:jc w:val="both"/>
        <w:outlineLvl w:val="9"/>
        <w:rPr>
          <w:rFonts w:hint="eastAsia"/>
          <w:b/>
          <w:bCs/>
          <w:sz w:val="36"/>
          <w:szCs w:val="36"/>
          <w:lang w:val="en-US" w:eastAsia="zh-CN"/>
        </w:rPr>
      </w:pPr>
    </w:p>
    <w:p>
      <w:pPr>
        <w:bidi w:val="0"/>
        <w:jc w:val="both"/>
        <w:outlineLvl w:val="9"/>
        <w:rPr>
          <w:rFonts w:hint="eastAsia"/>
          <w:b/>
          <w:bCs/>
          <w:sz w:val="36"/>
          <w:szCs w:val="36"/>
          <w:lang w:val="en-US" w:eastAsia="zh-CN"/>
        </w:rPr>
      </w:pPr>
    </w:p>
    <w:p>
      <w:pPr>
        <w:bidi w:val="0"/>
        <w:jc w:val="both"/>
        <w:outlineLvl w:val="9"/>
        <w:rPr>
          <w:rFonts w:hint="eastAsia"/>
          <w:b/>
          <w:bCs/>
          <w:sz w:val="36"/>
          <w:szCs w:val="36"/>
          <w:lang w:val="en-US" w:eastAsia="zh-CN"/>
        </w:rPr>
      </w:pPr>
    </w:p>
    <w:p>
      <w:pPr>
        <w:bidi w:val="0"/>
        <w:jc w:val="center"/>
        <w:outlineLvl w:val="0"/>
        <w:rPr>
          <w:rFonts w:hint="eastAsia"/>
          <w:b/>
          <w:bCs/>
          <w:sz w:val="36"/>
          <w:szCs w:val="36"/>
          <w:lang w:val="en-US" w:eastAsia="zh-CN"/>
        </w:rPr>
      </w:pPr>
      <w:bookmarkStart w:id="1" w:name="_Toc1168169540"/>
      <w:r>
        <w:rPr>
          <w:rFonts w:hint="eastAsia"/>
          <w:b/>
          <w:bCs/>
          <w:sz w:val="36"/>
          <w:szCs w:val="36"/>
          <w:lang w:val="en-US" w:eastAsia="zh-CN"/>
        </w:rPr>
        <w:t>云原生计算技术学习笔记</w:t>
      </w:r>
      <w:bookmarkEnd w:id="0"/>
      <w:bookmarkEnd w:id="1"/>
    </w:p>
    <w:p>
      <w:pPr>
        <w:bidi w:val="0"/>
        <w:ind w:firstLine="600" w:firstLineChars="200"/>
        <w:jc w:val="center"/>
        <w:rPr>
          <w:rFonts w:hint="eastAsia"/>
          <w:sz w:val="30"/>
          <w:szCs w:val="30"/>
          <w:lang w:val="en-US" w:eastAsia="zh-CN"/>
        </w:rPr>
      </w:pPr>
    </w:p>
    <w:p>
      <w:pPr>
        <w:bidi w:val="0"/>
        <w:ind w:firstLine="600" w:firstLineChars="200"/>
        <w:jc w:val="center"/>
        <w:rPr>
          <w:rFonts w:hint="eastAsia"/>
          <w:sz w:val="30"/>
          <w:szCs w:val="30"/>
          <w:lang w:val="en-US" w:eastAsia="zh-CN"/>
        </w:rPr>
      </w:pPr>
    </w:p>
    <w:p>
      <w:pPr>
        <w:bidi w:val="0"/>
        <w:ind w:firstLine="600" w:firstLineChars="200"/>
        <w:jc w:val="center"/>
        <w:rPr>
          <w:rFonts w:hint="eastAsia"/>
          <w:sz w:val="30"/>
          <w:szCs w:val="30"/>
          <w:lang w:val="en-US" w:eastAsia="zh-CN"/>
        </w:rPr>
      </w:pPr>
    </w:p>
    <w:p>
      <w:pPr>
        <w:bidi w:val="0"/>
        <w:ind w:firstLine="600" w:firstLineChars="200"/>
        <w:jc w:val="center"/>
        <w:rPr>
          <w:rFonts w:hint="eastAsia"/>
          <w:sz w:val="30"/>
          <w:szCs w:val="30"/>
          <w:lang w:val="en-US" w:eastAsia="zh-CN"/>
        </w:rPr>
      </w:pPr>
    </w:p>
    <w:p>
      <w:pPr>
        <w:bidi w:val="0"/>
        <w:ind w:firstLine="600" w:firstLineChars="200"/>
        <w:jc w:val="center"/>
        <w:rPr>
          <w:rFonts w:hint="eastAsia"/>
          <w:sz w:val="30"/>
          <w:szCs w:val="30"/>
          <w:lang w:val="en-US" w:eastAsia="zh-CN"/>
        </w:rPr>
      </w:pPr>
    </w:p>
    <w:p>
      <w:pPr>
        <w:bidi w:val="0"/>
        <w:ind w:firstLine="600" w:firstLineChars="200"/>
        <w:jc w:val="center"/>
        <w:rPr>
          <w:rFonts w:hint="eastAsia"/>
          <w:sz w:val="30"/>
          <w:szCs w:val="30"/>
          <w:lang w:val="en-US" w:eastAsia="zh-CN"/>
        </w:rPr>
      </w:pPr>
    </w:p>
    <w:p>
      <w:pPr>
        <w:bidi w:val="0"/>
        <w:ind w:firstLine="600" w:firstLineChars="200"/>
        <w:jc w:val="center"/>
        <w:rPr>
          <w:rFonts w:hint="eastAsia"/>
          <w:sz w:val="30"/>
          <w:szCs w:val="30"/>
          <w:lang w:val="en-US" w:eastAsia="zh-CN"/>
        </w:rPr>
      </w:pPr>
    </w:p>
    <w:p>
      <w:pPr>
        <w:bidi w:val="0"/>
        <w:ind w:firstLine="600" w:firstLineChars="200"/>
        <w:jc w:val="center"/>
        <w:rPr>
          <w:rFonts w:hint="eastAsia"/>
          <w:sz w:val="30"/>
          <w:szCs w:val="30"/>
          <w:lang w:val="en-US" w:eastAsia="zh-CN"/>
        </w:rPr>
      </w:pPr>
    </w:p>
    <w:p>
      <w:pPr>
        <w:bidi w:val="0"/>
        <w:jc w:val="center"/>
        <w:rPr>
          <w:rFonts w:hint="eastAsia"/>
          <w:sz w:val="30"/>
          <w:szCs w:val="30"/>
          <w:lang w:val="en-US" w:eastAsia="zh-CN"/>
        </w:rPr>
      </w:pPr>
    </w:p>
    <w:p>
      <w:pPr>
        <w:bidi w:val="0"/>
        <w:jc w:val="center"/>
        <w:rPr>
          <w:rFonts w:hint="eastAsia"/>
          <w:sz w:val="30"/>
          <w:szCs w:val="30"/>
          <w:lang w:val="en-US" w:eastAsia="zh-CN"/>
        </w:rPr>
      </w:pPr>
    </w:p>
    <w:p>
      <w:pPr>
        <w:bidi w:val="0"/>
        <w:jc w:val="center"/>
        <w:rPr>
          <w:rFonts w:hint="eastAsia"/>
          <w:sz w:val="30"/>
          <w:szCs w:val="30"/>
          <w:lang w:val="en-US" w:eastAsia="zh-CN"/>
        </w:rPr>
      </w:pPr>
      <w:r>
        <w:rPr>
          <w:rFonts w:hint="eastAsia"/>
          <w:sz w:val="30"/>
          <w:szCs w:val="30"/>
          <w:lang w:val="en-US" w:eastAsia="zh-CN"/>
        </w:rPr>
        <w:t>黄一航</w:t>
      </w:r>
    </w:p>
    <w:p>
      <w:pPr>
        <w:bidi w:val="0"/>
        <w:jc w:val="center"/>
        <w:rPr>
          <w:rFonts w:hint="eastAsia"/>
          <w:sz w:val="30"/>
          <w:szCs w:val="30"/>
          <w:lang w:val="en-US" w:eastAsia="zh-CN"/>
        </w:rPr>
      </w:pPr>
      <w:r>
        <w:rPr>
          <w:rFonts w:hint="eastAsia"/>
          <w:sz w:val="30"/>
          <w:szCs w:val="30"/>
          <w:lang w:val="en-US" w:eastAsia="zh-CN"/>
        </w:rPr>
        <w:t>2024.7.14</w:t>
      </w:r>
    </w:p>
    <w:sdt>
      <w:sdtPr>
        <w:rPr>
          <w:rFonts w:ascii="宋体" w:hAnsi="宋体" w:eastAsia="宋体" w:cstheme="minorBidi"/>
          <w:kern w:val="2"/>
          <w:sz w:val="21"/>
          <w:szCs w:val="24"/>
          <w:lang w:val="en-US" w:eastAsia="zh-CN" w:bidi="ar-SA"/>
        </w:rPr>
        <w:id w:val="650090742"/>
        <w15:color w:val="DBDBDB"/>
        <w:docPartObj>
          <w:docPartGallery w:val="Table of Contents"/>
          <w:docPartUnique/>
        </w:docPartObj>
      </w:sdtPr>
      <w:sdtEndPr>
        <w:rPr>
          <w:rFonts w:hint="default" w:eastAsia="Heiti SC Medium" w:asciiTheme="minorAscii" w:hAnsiTheme="minorAscii" w:cstheme="minorBidi"/>
          <w:kern w:val="2"/>
          <w:sz w:val="21"/>
          <w:szCs w:val="30"/>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0"/>
            <w:tabs>
              <w:tab w:val="right" w:leader="dot" w:pos="9638"/>
            </w:tabs>
          </w:pPr>
          <w:r>
            <w:rPr>
              <w:rFonts w:hint="eastAsia" w:eastAsia="Heiti SC Medium" w:asciiTheme="minorAscii" w:hAnsiTheme="minorAscii" w:cstheme="minorBidi"/>
              <w:b/>
              <w:kern w:val="2"/>
              <w:sz w:val="21"/>
              <w:szCs w:val="30"/>
              <w:lang w:val="en-US" w:eastAsia="zh-CN" w:bidi="ar-SA"/>
            </w:rPr>
            <w:fldChar w:fldCharType="begin"/>
          </w:r>
          <w:r>
            <w:rPr>
              <w:rFonts w:hint="eastAsia" w:eastAsia="Heiti SC Medium" w:asciiTheme="minorAscii" w:hAnsiTheme="minorAscii" w:cstheme="minorBidi"/>
              <w:b/>
              <w:kern w:val="2"/>
              <w:sz w:val="21"/>
              <w:szCs w:val="30"/>
              <w:lang w:val="en-US" w:eastAsia="zh-CN" w:bidi="ar-SA"/>
            </w:rPr>
            <w:instrText xml:space="preserve">TOC \o "1-3" \h \u </w:instrText>
          </w:r>
          <w:r>
            <w:rPr>
              <w:rFonts w:hint="eastAsia" w:eastAsia="Heiti SC Medium" w:asciiTheme="minorAscii" w:hAnsiTheme="minorAscii" w:cstheme="minorBidi"/>
              <w:b/>
              <w:kern w:val="2"/>
              <w:sz w:val="21"/>
              <w:szCs w:val="30"/>
              <w:lang w:val="en-US" w:eastAsia="zh-CN" w:bidi="ar-SA"/>
            </w:rPr>
            <w:fldChar w:fldCharType="separate"/>
          </w: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_Toc1168169540 </w:instrText>
          </w:r>
          <w:r>
            <w:rPr>
              <w:rFonts w:hint="eastAsia" w:eastAsia="Heiti SC Medium" w:asciiTheme="minorAscii" w:hAnsiTheme="minorAscii" w:cstheme="minorBidi"/>
              <w:kern w:val="2"/>
              <w:szCs w:val="30"/>
              <w:lang w:val="en-US" w:eastAsia="zh-CN" w:bidi="ar-SA"/>
            </w:rPr>
            <w:fldChar w:fldCharType="separate"/>
          </w:r>
          <w:r>
            <w:rPr>
              <w:rFonts w:hint="eastAsia"/>
              <w:bCs/>
              <w:szCs w:val="36"/>
              <w:lang w:val="en-US" w:eastAsia="zh-CN"/>
            </w:rPr>
            <w:t>云原生计算技术学习笔记</w:t>
          </w:r>
          <w:r>
            <w:tab/>
          </w:r>
          <w:r>
            <w:fldChar w:fldCharType="begin"/>
          </w:r>
          <w:r>
            <w:instrText xml:space="preserve"> PAGEREF _Toc1168169540 \h </w:instrText>
          </w:r>
          <w:r>
            <w:fldChar w:fldCharType="separate"/>
          </w:r>
          <w:r>
            <w:t>1</w:t>
          </w:r>
          <w:r>
            <w:fldChar w:fldCharType="end"/>
          </w:r>
          <w:r>
            <w:rPr>
              <w:rFonts w:hint="eastAsia" w:eastAsia="Heiti SC Medium" w:asciiTheme="minorAscii" w:hAnsiTheme="minorAscii" w:cstheme="minorBidi"/>
              <w:kern w:val="2"/>
              <w:szCs w:val="30"/>
              <w:lang w:val="en-US" w:eastAsia="zh-CN" w:bidi="ar-SA"/>
            </w:rPr>
            <w:fldChar w:fldCharType="end"/>
          </w:r>
        </w:p>
        <w:p>
          <w:pPr>
            <w:pStyle w:val="10"/>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_Toc1129957906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一、</w:t>
          </w:r>
          <w:r>
            <w:rPr>
              <w:lang w:val="en-US" w:eastAsia="zh-CN"/>
            </w:rPr>
            <w:t>云计算概念</w:t>
          </w:r>
          <w:r>
            <w:tab/>
          </w:r>
          <w:r>
            <w:fldChar w:fldCharType="begin"/>
          </w:r>
          <w:r>
            <w:instrText xml:space="preserve"> PAGEREF _Toc1129957906 \h </w:instrText>
          </w:r>
          <w:r>
            <w:fldChar w:fldCharType="separate"/>
          </w:r>
          <w:r>
            <w:t>1</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_Toc1004635721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1.1</w:t>
          </w:r>
          <w:r>
            <w:rPr>
              <w:rFonts w:hint="default"/>
              <w:lang w:val="en-US" w:eastAsia="zh-CN"/>
            </w:rPr>
            <w:t>价值</w:t>
          </w:r>
          <w:r>
            <w:tab/>
          </w:r>
          <w:r>
            <w:fldChar w:fldCharType="begin"/>
          </w:r>
          <w:r>
            <w:instrText xml:space="preserve"> PAGEREF _Toc1004635721 \h </w:instrText>
          </w:r>
          <w:r>
            <w:fldChar w:fldCharType="separate"/>
          </w:r>
          <w:r>
            <w:t>1</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_Toc1396130133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1.2</w:t>
          </w:r>
          <w:r>
            <w:rPr>
              <w:rFonts w:hint="default"/>
              <w:lang w:val="en-US" w:eastAsia="zh-CN"/>
            </w:rPr>
            <w:t>发展</w:t>
          </w:r>
          <w:r>
            <w:tab/>
          </w:r>
          <w:r>
            <w:fldChar w:fldCharType="begin"/>
          </w:r>
          <w:r>
            <w:instrText xml:space="preserve"> PAGEREF _Toc1396130133 \h </w:instrText>
          </w:r>
          <w:r>
            <w:fldChar w:fldCharType="separate"/>
          </w:r>
          <w:r>
            <w:t>2</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_Toc1352818209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1.3</w:t>
          </w:r>
          <w:r>
            <w:rPr>
              <w:rFonts w:hint="default"/>
              <w:lang w:val="en-US" w:eastAsia="zh-CN"/>
            </w:rPr>
            <w:t>服务模式</w:t>
          </w:r>
          <w:r>
            <w:rPr>
              <w:rFonts w:hint="eastAsia"/>
              <w:lang w:val="en-US" w:eastAsia="zh-CN"/>
            </w:rPr>
            <w:t>：XaaS</w:t>
          </w:r>
          <w:r>
            <w:tab/>
          </w:r>
          <w:r>
            <w:fldChar w:fldCharType="begin"/>
          </w:r>
          <w:r>
            <w:instrText xml:space="preserve"> PAGEREF _Toc1352818209 \h </w:instrText>
          </w:r>
          <w:r>
            <w:fldChar w:fldCharType="separate"/>
          </w:r>
          <w:r>
            <w:t>2</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_Toc1406267874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1.4</w:t>
          </w:r>
          <w:r>
            <w:rPr>
              <w:rFonts w:hint="default"/>
              <w:lang w:val="en-US" w:eastAsia="zh-CN"/>
            </w:rPr>
            <w:t>主要服务商</w:t>
          </w:r>
          <w:r>
            <w:tab/>
          </w:r>
          <w:r>
            <w:fldChar w:fldCharType="begin"/>
          </w:r>
          <w:r>
            <w:instrText xml:space="preserve"> PAGEREF _Toc1406267874 \h </w:instrText>
          </w:r>
          <w:r>
            <w:fldChar w:fldCharType="separate"/>
          </w:r>
          <w:r>
            <w:t>2</w:t>
          </w:r>
          <w:r>
            <w:fldChar w:fldCharType="end"/>
          </w:r>
          <w:r>
            <w:rPr>
              <w:rFonts w:hint="eastAsia" w:eastAsia="Heiti SC Medium" w:asciiTheme="minorAscii" w:hAnsiTheme="minorAscii" w:cstheme="minorBidi"/>
              <w:kern w:val="2"/>
              <w:szCs w:val="30"/>
              <w:lang w:val="en-US" w:eastAsia="zh-CN" w:bidi="ar-SA"/>
            </w:rPr>
            <w:fldChar w:fldCharType="end"/>
          </w:r>
        </w:p>
        <w:p>
          <w:pPr>
            <w:pStyle w:val="10"/>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_Toc2086623083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二、</w:t>
          </w:r>
          <w:r>
            <w:rPr>
              <w:rFonts w:hint="default"/>
              <w:lang w:val="en-US" w:eastAsia="zh-CN"/>
            </w:rPr>
            <w:t>云计算基础设施及核心技术</w:t>
          </w:r>
          <w:r>
            <w:tab/>
          </w:r>
          <w:r>
            <w:fldChar w:fldCharType="begin"/>
          </w:r>
          <w:r>
            <w:instrText xml:space="preserve"> PAGEREF _Toc2086623083 \h </w:instrText>
          </w:r>
          <w:r>
            <w:fldChar w:fldCharType="separate"/>
          </w:r>
          <w:r>
            <w:t>3</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_Toc1466200471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2.1</w:t>
          </w:r>
          <w:r>
            <w:rPr>
              <w:rFonts w:hint="default"/>
              <w:lang w:val="en-US" w:eastAsia="zh-CN"/>
            </w:rPr>
            <w:t>云计算基础设施的概念</w:t>
          </w:r>
          <w:r>
            <w:tab/>
          </w:r>
          <w:r>
            <w:fldChar w:fldCharType="begin"/>
          </w:r>
          <w:r>
            <w:instrText xml:space="preserve"> PAGEREF _Toc1466200471 \h </w:instrText>
          </w:r>
          <w:r>
            <w:fldChar w:fldCharType="separate"/>
          </w:r>
          <w:r>
            <w:t>3</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_Toc56466772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2.2</w:t>
          </w:r>
          <w:r>
            <w:rPr>
              <w:rFonts w:hint="default"/>
              <w:lang w:val="en-US" w:eastAsia="zh-CN"/>
            </w:rPr>
            <w:t>传统云计算基础设施核心技术</w:t>
          </w:r>
          <w:r>
            <w:tab/>
          </w:r>
          <w:r>
            <w:fldChar w:fldCharType="begin"/>
          </w:r>
          <w:r>
            <w:instrText xml:space="preserve"> PAGEREF _Toc56466772 \h </w:instrText>
          </w:r>
          <w:r>
            <w:fldChar w:fldCharType="separate"/>
          </w:r>
          <w:r>
            <w:t>4</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_Toc1996748677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2.2.1</w:t>
          </w:r>
          <w:r>
            <w:rPr>
              <w:rFonts w:hint="default"/>
              <w:lang w:val="en-US" w:eastAsia="zh-CN"/>
            </w:rPr>
            <w:t>计算虚拟化</w:t>
          </w:r>
          <w:r>
            <w:tab/>
          </w:r>
          <w:r>
            <w:fldChar w:fldCharType="begin"/>
          </w:r>
          <w:r>
            <w:instrText xml:space="preserve"> PAGEREF _Toc1996748677 \h </w:instrText>
          </w:r>
          <w:r>
            <w:fldChar w:fldCharType="separate"/>
          </w:r>
          <w:r>
            <w:t>4</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_Toc628062670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2.2.2</w:t>
          </w:r>
          <w:r>
            <w:rPr>
              <w:rFonts w:hint="default"/>
              <w:lang w:val="en-US" w:eastAsia="zh-CN"/>
            </w:rPr>
            <w:t>存储虚拟化</w:t>
          </w:r>
          <w:r>
            <w:tab/>
          </w:r>
          <w:r>
            <w:fldChar w:fldCharType="begin"/>
          </w:r>
          <w:r>
            <w:instrText xml:space="preserve"> PAGEREF _Toc628062670 \h </w:instrText>
          </w:r>
          <w:r>
            <w:fldChar w:fldCharType="separate"/>
          </w:r>
          <w:r>
            <w:t>4</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_Toc967169685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2.2.3</w:t>
          </w:r>
          <w:r>
            <w:rPr>
              <w:rFonts w:hint="default"/>
              <w:lang w:val="en-US" w:eastAsia="zh-CN"/>
            </w:rPr>
            <w:t>网络虚拟化</w:t>
          </w:r>
          <w:r>
            <w:tab/>
          </w:r>
          <w:r>
            <w:fldChar w:fldCharType="begin"/>
          </w:r>
          <w:r>
            <w:instrText xml:space="preserve"> PAGEREF _Toc967169685 \h </w:instrText>
          </w:r>
          <w:r>
            <w:fldChar w:fldCharType="separate"/>
          </w:r>
          <w:r>
            <w:t>6</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_Toc917171652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2.2.4</w:t>
          </w:r>
          <w:r>
            <w:rPr>
              <w:rFonts w:hint="default"/>
              <w:lang w:val="en-US" w:eastAsia="zh-CN"/>
            </w:rPr>
            <w:t>基础资源管控</w:t>
          </w:r>
          <w:r>
            <w:tab/>
          </w:r>
          <w:r>
            <w:fldChar w:fldCharType="begin"/>
          </w:r>
          <w:r>
            <w:instrText xml:space="preserve"> PAGEREF _Toc917171652 \h </w:instrText>
          </w:r>
          <w:r>
            <w:fldChar w:fldCharType="separate"/>
          </w:r>
          <w:r>
            <w:t>10</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_Toc266336998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2.2.5</w:t>
          </w:r>
          <w:r>
            <w:rPr>
              <w:rFonts w:hint="default"/>
              <w:lang w:val="en-US" w:eastAsia="zh-CN"/>
            </w:rPr>
            <w:t>智能运维</w:t>
          </w:r>
          <w:r>
            <w:tab/>
          </w:r>
          <w:r>
            <w:fldChar w:fldCharType="begin"/>
          </w:r>
          <w:r>
            <w:instrText xml:space="preserve"> PAGEREF _Toc266336998 \h </w:instrText>
          </w:r>
          <w:r>
            <w:fldChar w:fldCharType="separate"/>
          </w:r>
          <w:r>
            <w:t>13</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_Toc970005038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2.3</w:t>
          </w:r>
          <w:r>
            <w:rPr>
              <w:rFonts w:hint="default"/>
              <w:lang w:val="en-US" w:eastAsia="zh-CN"/>
            </w:rPr>
            <w:t>云原生计算基础设施核心技术</w:t>
          </w:r>
          <w:r>
            <w:tab/>
          </w:r>
          <w:r>
            <w:fldChar w:fldCharType="begin"/>
          </w:r>
          <w:r>
            <w:instrText xml:space="preserve"> PAGEREF _Toc970005038 \h </w:instrText>
          </w:r>
          <w:r>
            <w:fldChar w:fldCharType="separate"/>
          </w:r>
          <w:r>
            <w:t>16</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_Toc1326309289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2.3.1</w:t>
          </w:r>
          <w:r>
            <w:rPr>
              <w:rFonts w:hint="default"/>
              <w:lang w:val="en-US" w:eastAsia="zh-CN"/>
            </w:rPr>
            <w:t>容器技术</w:t>
          </w:r>
          <w:r>
            <w:tab/>
          </w:r>
          <w:r>
            <w:fldChar w:fldCharType="begin"/>
          </w:r>
          <w:r>
            <w:instrText xml:space="preserve"> PAGEREF _Toc1326309289 \h </w:instrText>
          </w:r>
          <w:r>
            <w:fldChar w:fldCharType="separate"/>
          </w:r>
          <w:r>
            <w:t>16</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_Toc399964363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 xml:space="preserve">2.3.2 </w:t>
          </w:r>
          <w:r>
            <w:rPr>
              <w:rFonts w:hint="default"/>
              <w:lang w:val="en-US" w:eastAsia="zh-CN"/>
            </w:rPr>
            <w:t>Kubernetes原理介绍</w:t>
          </w:r>
          <w:r>
            <w:tab/>
          </w:r>
          <w:r>
            <w:fldChar w:fldCharType="begin"/>
          </w:r>
          <w:r>
            <w:instrText xml:space="preserve"> PAGEREF _Toc399964363 \h </w:instrText>
          </w:r>
          <w:r>
            <w:fldChar w:fldCharType="separate"/>
          </w:r>
          <w:r>
            <w:t>17</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_Toc577233831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 xml:space="preserve">2.3.3 </w:t>
          </w:r>
          <w:r>
            <w:rPr>
              <w:rFonts w:hint="default"/>
              <w:lang w:val="en-US" w:eastAsia="zh-CN"/>
            </w:rPr>
            <w:t>Kubernetes</w:t>
          </w:r>
          <w:r>
            <w:rPr>
              <w:rFonts w:hint="eastAsia"/>
              <w:lang w:val="en-US" w:eastAsia="zh-CN"/>
            </w:rPr>
            <w:t>核心概念</w:t>
          </w:r>
          <w:r>
            <w:tab/>
          </w:r>
          <w:r>
            <w:fldChar w:fldCharType="begin"/>
          </w:r>
          <w:r>
            <w:instrText xml:space="preserve"> PAGEREF _Toc577233831 \h </w:instrText>
          </w:r>
          <w:r>
            <w:fldChar w:fldCharType="separate"/>
          </w:r>
          <w:r>
            <w:t>18</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_Toc1385364118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 xml:space="preserve">2.3.4 </w:t>
          </w:r>
          <w:r>
            <w:rPr>
              <w:rFonts w:hint="default"/>
              <w:lang w:val="en-US" w:eastAsia="zh-CN"/>
            </w:rPr>
            <w:t>Kubernetes</w:t>
          </w:r>
          <w:r>
            <w:rPr>
              <w:rFonts w:hint="eastAsia"/>
              <w:lang w:val="en-US" w:eastAsia="zh-CN"/>
            </w:rPr>
            <w:t>关键组件</w:t>
          </w:r>
          <w:r>
            <w:tab/>
          </w:r>
          <w:r>
            <w:fldChar w:fldCharType="begin"/>
          </w:r>
          <w:r>
            <w:instrText xml:space="preserve"> PAGEREF _Toc1385364118 \h </w:instrText>
          </w:r>
          <w:r>
            <w:fldChar w:fldCharType="separate"/>
          </w:r>
          <w:r>
            <w:t>18</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_Toc797030452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 xml:space="preserve">2.3.5 </w:t>
          </w:r>
          <w:r>
            <w:rPr>
              <w:rFonts w:hint="default"/>
              <w:lang w:val="en-US" w:eastAsia="zh-CN"/>
            </w:rPr>
            <w:t>Kubernetes</w:t>
          </w:r>
          <w:r>
            <w:rPr>
              <w:rFonts w:hint="eastAsia"/>
              <w:lang w:val="en-US" w:eastAsia="zh-CN"/>
            </w:rPr>
            <w:t>存储概述</w:t>
          </w:r>
          <w:r>
            <w:tab/>
          </w:r>
          <w:r>
            <w:fldChar w:fldCharType="begin"/>
          </w:r>
          <w:r>
            <w:instrText xml:space="preserve"> PAGEREF _Toc797030452 \h </w:instrText>
          </w:r>
          <w:r>
            <w:fldChar w:fldCharType="separate"/>
          </w:r>
          <w:r>
            <w:t>21</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_Toc1835300425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 xml:space="preserve">2.3.6 </w:t>
          </w:r>
          <w:r>
            <w:rPr>
              <w:rFonts w:hint="default"/>
              <w:lang w:val="en-US" w:eastAsia="zh-CN"/>
            </w:rPr>
            <w:t>Kubernetes</w:t>
          </w:r>
          <w:r>
            <w:rPr>
              <w:rFonts w:hint="eastAsia"/>
              <w:lang w:val="en-US" w:eastAsia="zh-CN"/>
            </w:rPr>
            <w:t>网络概述</w:t>
          </w:r>
          <w:r>
            <w:tab/>
          </w:r>
          <w:r>
            <w:fldChar w:fldCharType="begin"/>
          </w:r>
          <w:r>
            <w:instrText xml:space="preserve"> PAGEREF _Toc1835300425 \h </w:instrText>
          </w:r>
          <w:r>
            <w:fldChar w:fldCharType="separate"/>
          </w:r>
          <w:r>
            <w:t>24</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_Toc1586621114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 xml:space="preserve">2.3.7 </w:t>
          </w:r>
          <w:r>
            <w:rPr>
              <w:rFonts w:hint="default"/>
              <w:lang w:val="en-US" w:eastAsia="zh-CN"/>
            </w:rPr>
            <w:t>Kubernetes</w:t>
          </w:r>
          <w:r>
            <w:rPr>
              <w:rFonts w:hint="eastAsia"/>
              <w:lang w:val="en-US" w:eastAsia="zh-CN"/>
            </w:rPr>
            <w:t xml:space="preserve"> 网络实现</w:t>
          </w:r>
          <w:r>
            <w:tab/>
          </w:r>
          <w:r>
            <w:fldChar w:fldCharType="begin"/>
          </w:r>
          <w:r>
            <w:instrText xml:space="preserve"> PAGEREF _Toc1586621114 \h </w:instrText>
          </w:r>
          <w:r>
            <w:fldChar w:fldCharType="separate"/>
          </w:r>
          <w:r>
            <w:t>24</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_Toc1036618199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2.4工作负载</w:t>
          </w:r>
          <w:r>
            <w:tab/>
          </w:r>
          <w:r>
            <w:fldChar w:fldCharType="begin"/>
          </w:r>
          <w:r>
            <w:instrText xml:space="preserve"> PAGEREF _Toc1036618199 \h </w:instrText>
          </w:r>
          <w:r>
            <w:fldChar w:fldCharType="separate"/>
          </w:r>
          <w:r>
            <w:t>28</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_Toc2054726129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2.4.1应用编排与控制器模式</w:t>
          </w:r>
          <w:r>
            <w:tab/>
          </w:r>
          <w:r>
            <w:fldChar w:fldCharType="begin"/>
          </w:r>
          <w:r>
            <w:instrText xml:space="preserve"> PAGEREF _Toc2054726129 \h </w:instrText>
          </w:r>
          <w:r>
            <w:fldChar w:fldCharType="separate"/>
          </w:r>
          <w:r>
            <w:t>28</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_Toc97522696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2.4.2应用编排与控制器类型</w:t>
          </w:r>
          <w:r>
            <w:tab/>
          </w:r>
          <w:r>
            <w:fldChar w:fldCharType="begin"/>
          </w:r>
          <w:r>
            <w:instrText xml:space="preserve"> PAGEREF _Toc97522696 \h </w:instrText>
          </w:r>
          <w:r>
            <w:fldChar w:fldCharType="separate"/>
          </w:r>
          <w:r>
            <w:t>28</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_Toc533929011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2.4.3工作负载及其控制器实现原理</w:t>
          </w:r>
          <w:r>
            <w:tab/>
          </w:r>
          <w:r>
            <w:fldChar w:fldCharType="begin"/>
          </w:r>
          <w:r>
            <w:instrText xml:space="preserve"> PAGEREF _Toc533929011 \h </w:instrText>
          </w:r>
          <w:r>
            <w:fldChar w:fldCharType="separate"/>
          </w:r>
          <w:r>
            <w:t>28</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_Toc1558210711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2.5 Kubernetes核心概念-可观察性</w:t>
          </w:r>
          <w:r>
            <w:tab/>
          </w:r>
          <w:r>
            <w:fldChar w:fldCharType="begin"/>
          </w:r>
          <w:r>
            <w:instrText xml:space="preserve"> PAGEREF _Toc1558210711 \h </w:instrText>
          </w:r>
          <w:r>
            <w:fldChar w:fldCharType="separate"/>
          </w:r>
          <w:r>
            <w:t>29</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_Toc284344612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2.6云原生可观察性解决方案</w:t>
          </w:r>
          <w:r>
            <w:tab/>
          </w:r>
          <w:r>
            <w:fldChar w:fldCharType="begin"/>
          </w:r>
          <w:r>
            <w:instrText xml:space="preserve"> PAGEREF _Toc284344612 \h </w:instrText>
          </w:r>
          <w:r>
            <w:fldChar w:fldCharType="separate"/>
          </w:r>
          <w:r>
            <w:t>30</w:t>
          </w:r>
          <w:r>
            <w:fldChar w:fldCharType="end"/>
          </w:r>
          <w:r>
            <w:rPr>
              <w:rFonts w:hint="eastAsia" w:eastAsia="Heiti SC Medium" w:asciiTheme="minorAscii" w:hAnsiTheme="minorAscii" w:cstheme="minorBidi"/>
              <w:kern w:val="2"/>
              <w:szCs w:val="30"/>
              <w:lang w:val="en-US" w:eastAsia="zh-CN" w:bidi="ar-SA"/>
            </w:rPr>
            <w:fldChar w:fldCharType="end"/>
          </w:r>
        </w:p>
        <w:p>
          <w:pPr>
            <w:pStyle w:val="10"/>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_Toc828779309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三、</w:t>
          </w:r>
          <w:r>
            <w:rPr>
              <w:rFonts w:hint="default"/>
              <w:lang w:val="en-US" w:eastAsia="zh-CN"/>
            </w:rPr>
            <w:t>应用平台及核心技术</w:t>
          </w:r>
          <w:r>
            <w:tab/>
          </w:r>
          <w:r>
            <w:fldChar w:fldCharType="begin"/>
          </w:r>
          <w:r>
            <w:instrText xml:space="preserve"> PAGEREF _Toc828779309 \h </w:instrText>
          </w:r>
          <w:r>
            <w:fldChar w:fldCharType="separate"/>
          </w:r>
          <w:r>
            <w:t>31</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_Toc714911921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3.1 Paa</w:t>
          </w:r>
          <w:r>
            <w:rPr>
              <w:rFonts w:hint="default"/>
              <w:lang w:val="en-US" w:eastAsia="zh-CN"/>
            </w:rPr>
            <w:t>S</w:t>
          </w:r>
          <w:r>
            <w:tab/>
          </w:r>
          <w:r>
            <w:fldChar w:fldCharType="begin"/>
          </w:r>
          <w:r>
            <w:instrText xml:space="preserve"> PAGEREF _Toc714911921 \h </w:instrText>
          </w:r>
          <w:r>
            <w:fldChar w:fldCharType="separate"/>
          </w:r>
          <w:r>
            <w:t>31</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_Toc353651282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 xml:space="preserve">3.1.1 </w:t>
          </w:r>
          <w:r>
            <w:rPr>
              <w:rFonts w:hint="default"/>
              <w:lang w:val="en-US" w:eastAsia="zh-CN"/>
            </w:rPr>
            <w:t>PaaS基本概念</w:t>
          </w:r>
          <w:r>
            <w:tab/>
          </w:r>
          <w:r>
            <w:fldChar w:fldCharType="begin"/>
          </w:r>
          <w:r>
            <w:instrText xml:space="preserve"> PAGEREF _Toc353651282 \h </w:instrText>
          </w:r>
          <w:r>
            <w:fldChar w:fldCharType="separate"/>
          </w:r>
          <w:r>
            <w:t>31</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_Toc1729845325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3.2 DevOps</w:t>
          </w:r>
          <w:r>
            <w:tab/>
          </w:r>
          <w:r>
            <w:fldChar w:fldCharType="begin"/>
          </w:r>
          <w:r>
            <w:instrText xml:space="preserve"> PAGEREF _Toc1729845325 \h </w:instrText>
          </w:r>
          <w:r>
            <w:fldChar w:fldCharType="separate"/>
          </w:r>
          <w:r>
            <w:t>32</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_Toc876764189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3.2.1 DevOps概念</w:t>
          </w:r>
          <w:r>
            <w:tab/>
          </w:r>
          <w:r>
            <w:fldChar w:fldCharType="begin"/>
          </w:r>
          <w:r>
            <w:instrText xml:space="preserve"> PAGEREF _Toc876764189 \h </w:instrText>
          </w:r>
          <w:r>
            <w:fldChar w:fldCharType="separate"/>
          </w:r>
          <w:r>
            <w:t>32</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_Toc1890422456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3.2.2 DevOps生命周期过程</w:t>
          </w:r>
          <w:r>
            <w:tab/>
          </w:r>
          <w:r>
            <w:fldChar w:fldCharType="begin"/>
          </w:r>
          <w:r>
            <w:instrText xml:space="preserve"> PAGEREF _Toc1890422456 \h </w:instrText>
          </w:r>
          <w:r>
            <w:fldChar w:fldCharType="separate"/>
          </w:r>
          <w:r>
            <w:t>33</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_Toc309660627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3.2.3 DevOps平台</w:t>
          </w:r>
          <w:r>
            <w:tab/>
          </w:r>
          <w:r>
            <w:fldChar w:fldCharType="begin"/>
          </w:r>
          <w:r>
            <w:instrText xml:space="preserve"> PAGEREF _Toc309660627 \h </w:instrText>
          </w:r>
          <w:r>
            <w:fldChar w:fldCharType="separate"/>
          </w:r>
          <w:r>
            <w:t>33</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_Toc1113281308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3.3微服务及其治理平台</w:t>
          </w:r>
          <w:r>
            <w:tab/>
          </w:r>
          <w:r>
            <w:fldChar w:fldCharType="begin"/>
          </w:r>
          <w:r>
            <w:instrText xml:space="preserve"> PAGEREF _Toc1113281308 \h </w:instrText>
          </w:r>
          <w:r>
            <w:fldChar w:fldCharType="separate"/>
          </w:r>
          <w:r>
            <w:t>34</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_Toc2041410892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3.3.1从单体走向微服务</w:t>
          </w:r>
          <w:r>
            <w:tab/>
          </w:r>
          <w:r>
            <w:fldChar w:fldCharType="begin"/>
          </w:r>
          <w:r>
            <w:instrText xml:space="preserve"> PAGEREF _Toc2041410892 \h </w:instrText>
          </w:r>
          <w:r>
            <w:fldChar w:fldCharType="separate"/>
          </w:r>
          <w:r>
            <w:t>34</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_Toc1794117372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3.3.2微服务的挑战</w:t>
          </w:r>
          <w:r>
            <w:tab/>
          </w:r>
          <w:r>
            <w:fldChar w:fldCharType="begin"/>
          </w:r>
          <w:r>
            <w:instrText xml:space="preserve"> PAGEREF _Toc1794117372 \h </w:instrText>
          </w:r>
          <w:r>
            <w:fldChar w:fldCharType="separate"/>
          </w:r>
          <w:r>
            <w:t>35</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_Toc912783677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3.3.3微服务和容器技术</w:t>
          </w:r>
          <w:r>
            <w:tab/>
          </w:r>
          <w:r>
            <w:fldChar w:fldCharType="begin"/>
          </w:r>
          <w:r>
            <w:instrText xml:space="preserve"> PAGEREF _Toc912783677 \h </w:instrText>
          </w:r>
          <w:r>
            <w:fldChar w:fldCharType="separate"/>
          </w:r>
          <w:r>
            <w:t>36</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_Toc1679568818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3.3.4微服务及治理技术</w:t>
          </w:r>
          <w:r>
            <w:tab/>
          </w:r>
          <w:r>
            <w:fldChar w:fldCharType="begin"/>
          </w:r>
          <w:r>
            <w:instrText xml:space="preserve"> PAGEREF _Toc1679568818 \h </w:instrText>
          </w:r>
          <w:r>
            <w:fldChar w:fldCharType="separate"/>
          </w:r>
          <w:r>
            <w:t>36</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_Toc1988067958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3.3.5微服务治理方案</w:t>
          </w:r>
          <w:r>
            <w:tab/>
          </w:r>
          <w:r>
            <w:fldChar w:fldCharType="begin"/>
          </w:r>
          <w:r>
            <w:instrText xml:space="preserve"> PAGEREF _Toc1988067958 \h </w:instrText>
          </w:r>
          <w:r>
            <w:fldChar w:fldCharType="separate"/>
          </w:r>
          <w:r>
            <w:t>37</w:t>
          </w:r>
          <w:r>
            <w:fldChar w:fldCharType="end"/>
          </w:r>
          <w:r>
            <w:rPr>
              <w:rFonts w:hint="eastAsia" w:eastAsia="Heiti SC Medium" w:asciiTheme="minorAscii" w:hAnsiTheme="minorAscii" w:cstheme="minorBidi"/>
              <w:kern w:val="2"/>
              <w:szCs w:val="30"/>
              <w:lang w:val="en-US" w:eastAsia="zh-CN" w:bidi="ar-SA"/>
            </w:rPr>
            <w:fldChar w:fldCharType="end"/>
          </w:r>
        </w:p>
        <w:p>
          <w:pPr>
            <w:pStyle w:val="10"/>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_Toc760106433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四、SaaS</w:t>
          </w:r>
          <w:r>
            <w:tab/>
          </w:r>
          <w:r>
            <w:fldChar w:fldCharType="begin"/>
          </w:r>
          <w:r>
            <w:instrText xml:space="preserve"> PAGEREF _Toc760106433 \h </w:instrText>
          </w:r>
          <w:r>
            <w:fldChar w:fldCharType="separate"/>
          </w:r>
          <w:r>
            <w:t>38</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_Toc1876087075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4.1 SaaS概念</w:t>
          </w:r>
          <w:r>
            <w:tab/>
          </w:r>
          <w:r>
            <w:fldChar w:fldCharType="begin"/>
          </w:r>
          <w:r>
            <w:instrText xml:space="preserve"> PAGEREF _Toc1876087075 \h </w:instrText>
          </w:r>
          <w:r>
            <w:fldChar w:fldCharType="separate"/>
          </w:r>
          <w:r>
            <w:t>38</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_Toc2040564271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4.2 SaaS特征</w:t>
          </w:r>
          <w:r>
            <w:tab/>
          </w:r>
          <w:r>
            <w:fldChar w:fldCharType="begin"/>
          </w:r>
          <w:r>
            <w:instrText xml:space="preserve"> PAGEREF _Toc2040564271 \h </w:instrText>
          </w:r>
          <w:r>
            <w:fldChar w:fldCharType="separate"/>
          </w:r>
          <w:r>
            <w:t>38</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_Toc449860107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4.3 SaaS成熟度模型</w:t>
          </w:r>
          <w:r>
            <w:tab/>
          </w:r>
          <w:r>
            <w:fldChar w:fldCharType="begin"/>
          </w:r>
          <w:r>
            <w:instrText xml:space="preserve"> PAGEREF _Toc449860107 \h </w:instrText>
          </w:r>
          <w:r>
            <w:fldChar w:fldCharType="separate"/>
          </w:r>
          <w:r>
            <w:t>39</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_Toc1656380909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4.4 SaaS主要应用分类</w:t>
          </w:r>
          <w:r>
            <w:tab/>
          </w:r>
          <w:r>
            <w:fldChar w:fldCharType="begin"/>
          </w:r>
          <w:r>
            <w:instrText xml:space="preserve"> PAGEREF _Toc1656380909 \h </w:instrText>
          </w:r>
          <w:r>
            <w:fldChar w:fldCharType="separate"/>
          </w:r>
          <w:r>
            <w:t>39</w:t>
          </w:r>
          <w:r>
            <w:fldChar w:fldCharType="end"/>
          </w:r>
          <w:r>
            <w:rPr>
              <w:rFonts w:hint="eastAsia" w:eastAsia="Heiti SC Medium" w:asciiTheme="minorAscii" w:hAnsiTheme="minorAscii" w:cstheme="minorBidi"/>
              <w:kern w:val="2"/>
              <w:szCs w:val="30"/>
              <w:lang w:val="en-US" w:eastAsia="zh-CN" w:bidi="ar-SA"/>
            </w:rPr>
            <w:fldChar w:fldCharType="end"/>
          </w:r>
        </w:p>
        <w:p>
          <w:pPr>
            <w:pStyle w:val="10"/>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_Toc963421502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五、云原生计算</w:t>
          </w:r>
          <w:r>
            <w:tab/>
          </w:r>
          <w:r>
            <w:fldChar w:fldCharType="begin"/>
          </w:r>
          <w:r>
            <w:instrText xml:space="preserve"> PAGEREF _Toc963421502 \h </w:instrText>
          </w:r>
          <w:r>
            <w:fldChar w:fldCharType="separate"/>
          </w:r>
          <w:r>
            <w:t>40</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_Toc198485734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5.1概念</w:t>
          </w:r>
          <w:r>
            <w:tab/>
          </w:r>
          <w:r>
            <w:fldChar w:fldCharType="begin"/>
          </w:r>
          <w:r>
            <w:instrText xml:space="preserve"> PAGEREF _Toc198485734 \h </w:instrText>
          </w:r>
          <w:r>
            <w:fldChar w:fldCharType="separate"/>
          </w:r>
          <w:r>
            <w:t>40</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_Toc907627547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5.1.1 CNCF（云原生基金会）云原生的定义</w:t>
          </w:r>
          <w:r>
            <w:tab/>
          </w:r>
          <w:r>
            <w:fldChar w:fldCharType="begin"/>
          </w:r>
          <w:r>
            <w:instrText xml:space="preserve"> PAGEREF _Toc907627547 \h </w:instrText>
          </w:r>
          <w:r>
            <w:fldChar w:fldCharType="separate"/>
          </w:r>
          <w:r>
            <w:t>40</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_Toc919837788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5.1.2云原生主要应用领域</w:t>
          </w:r>
          <w:r>
            <w:tab/>
          </w:r>
          <w:r>
            <w:fldChar w:fldCharType="begin"/>
          </w:r>
          <w:r>
            <w:instrText xml:space="preserve"> PAGEREF _Toc919837788 \h </w:instrText>
          </w:r>
          <w:r>
            <w:fldChar w:fldCharType="separate"/>
          </w:r>
          <w:r>
            <w:t>40</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_Toc2126411810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5.1.3云原生主要技术领域</w:t>
          </w:r>
          <w:r>
            <w:tab/>
          </w:r>
          <w:r>
            <w:fldChar w:fldCharType="begin"/>
          </w:r>
          <w:r>
            <w:instrText xml:space="preserve"> PAGEREF _Toc2126411810 \h </w:instrText>
          </w:r>
          <w:r>
            <w:fldChar w:fldCharType="separate"/>
          </w:r>
          <w:r>
            <w:t>40</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_Toc180437296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5.1.4云原生解读</w:t>
          </w:r>
          <w:r>
            <w:tab/>
          </w:r>
          <w:r>
            <w:fldChar w:fldCharType="begin"/>
          </w:r>
          <w:r>
            <w:instrText xml:space="preserve"> PAGEREF _Toc180437296 \h </w:instrText>
          </w:r>
          <w:r>
            <w:fldChar w:fldCharType="separate"/>
          </w:r>
          <w:r>
            <w:t>40</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_Toc362724308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5.2云原生技术设施</w:t>
          </w:r>
          <w:r>
            <w:tab/>
          </w:r>
          <w:r>
            <w:fldChar w:fldCharType="begin"/>
          </w:r>
          <w:r>
            <w:instrText xml:space="preserve"> PAGEREF _Toc362724308 \h </w:instrText>
          </w:r>
          <w:r>
            <w:fldChar w:fldCharType="separate"/>
          </w:r>
          <w:r>
            <w:t>40</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_Toc1748854370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5.3云原生的优势</w:t>
          </w:r>
          <w:r>
            <w:tab/>
          </w:r>
          <w:r>
            <w:fldChar w:fldCharType="begin"/>
          </w:r>
          <w:r>
            <w:instrText xml:space="preserve"> PAGEREF _Toc1748854370 \h </w:instrText>
          </w:r>
          <w:r>
            <w:fldChar w:fldCharType="separate"/>
          </w:r>
          <w:r>
            <w:t>41</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_Toc386720101 </w:instrText>
          </w:r>
          <w:r>
            <w:rPr>
              <w:rFonts w:hint="eastAsia" w:eastAsia="Heiti SC Medium" w:asciiTheme="minorAscii" w:hAnsiTheme="minorAscii" w:cstheme="minorBidi"/>
              <w:kern w:val="2"/>
              <w:szCs w:val="30"/>
              <w:lang w:val="en-US" w:eastAsia="zh-CN" w:bidi="ar-SA"/>
            </w:rPr>
            <w:fldChar w:fldCharType="separate"/>
          </w:r>
          <w:r>
            <w:rPr>
              <w:rFonts w:hint="default"/>
              <w:lang w:val="en-US" w:eastAsia="zh-CN"/>
            </w:rPr>
            <w:t>技术创新加速对业务拉动作用突出</w:t>
          </w:r>
          <w:r>
            <w:tab/>
          </w:r>
          <w:r>
            <w:fldChar w:fldCharType="begin"/>
          </w:r>
          <w:r>
            <w:instrText xml:space="preserve"> PAGEREF _Toc386720101 \h </w:instrText>
          </w:r>
          <w:r>
            <w:fldChar w:fldCharType="separate"/>
          </w:r>
          <w:r>
            <w:t>42</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_Toc1319221685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5.4如何拥抱云原生</w:t>
          </w:r>
          <w:r>
            <w:tab/>
          </w:r>
          <w:r>
            <w:fldChar w:fldCharType="begin"/>
          </w:r>
          <w:r>
            <w:instrText xml:space="preserve"> PAGEREF _Toc1319221685 \h </w:instrText>
          </w:r>
          <w:r>
            <w:fldChar w:fldCharType="separate"/>
          </w:r>
          <w:r>
            <w:t>42</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_Toc1537688167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5.5云原生未来趋势</w:t>
          </w:r>
          <w:r>
            <w:tab/>
          </w:r>
          <w:r>
            <w:fldChar w:fldCharType="begin"/>
          </w:r>
          <w:r>
            <w:instrText xml:space="preserve"> PAGEREF _Toc1537688167 \h </w:instrText>
          </w:r>
          <w:r>
            <w:fldChar w:fldCharType="separate"/>
          </w:r>
          <w:r>
            <w:t>43</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_Toc1106814771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5.5.1概览</w:t>
          </w:r>
          <w:r>
            <w:tab/>
          </w:r>
          <w:r>
            <w:fldChar w:fldCharType="begin"/>
          </w:r>
          <w:r>
            <w:instrText xml:space="preserve"> PAGEREF _Toc1106814771 \h </w:instrText>
          </w:r>
          <w:r>
            <w:fldChar w:fldCharType="separate"/>
          </w:r>
          <w:r>
            <w:t>43</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_Toc732505883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5.5.2催生新一代容器实现</w:t>
          </w:r>
          <w:r>
            <w:tab/>
          </w:r>
          <w:r>
            <w:fldChar w:fldCharType="begin"/>
          </w:r>
          <w:r>
            <w:instrText xml:space="preserve"> PAGEREF _Toc732505883 \h </w:instrText>
          </w:r>
          <w:r>
            <w:fldChar w:fldCharType="separate"/>
          </w:r>
          <w:r>
            <w:t>43</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_Toc1850110977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5.5.3云原生操作系统开始成熟</w:t>
          </w:r>
          <w:r>
            <w:tab/>
          </w:r>
          <w:r>
            <w:fldChar w:fldCharType="begin"/>
          </w:r>
          <w:r>
            <w:instrText xml:space="preserve"> PAGEREF _Toc1850110977 \h </w:instrText>
          </w:r>
          <w:r>
            <w:fldChar w:fldCharType="separate"/>
          </w:r>
          <w:r>
            <w:t>44</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_Toc1399465526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5.5.4云原生操作系统开始应用于多个关键应用领域</w:t>
          </w:r>
          <w:r>
            <w:tab/>
          </w:r>
          <w:r>
            <w:fldChar w:fldCharType="begin"/>
          </w:r>
          <w:r>
            <w:instrText xml:space="preserve"> PAGEREF _Toc1399465526 \h </w:instrText>
          </w:r>
          <w:r>
            <w:fldChar w:fldCharType="separate"/>
          </w:r>
          <w:r>
            <w:t>44</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_Toc1576193538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5.5.5 Serverless技术</w:t>
          </w:r>
          <w:r>
            <w:tab/>
          </w:r>
          <w:r>
            <w:fldChar w:fldCharType="begin"/>
          </w:r>
          <w:r>
            <w:instrText xml:space="preserve"> PAGEREF _Toc1576193538 \h </w:instrText>
          </w:r>
          <w:r>
            <w:fldChar w:fldCharType="separate"/>
          </w:r>
          <w:r>
            <w:t>44</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_Toc1874007421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5.5.6动态、混合、分布式的云环境将成为新常态</w:t>
          </w:r>
          <w:r>
            <w:tab/>
          </w:r>
          <w:r>
            <w:fldChar w:fldCharType="begin"/>
          </w:r>
          <w:r>
            <w:instrText xml:space="preserve"> PAGEREF _Toc1874007421 \h </w:instrText>
          </w:r>
          <w:r>
            <w:fldChar w:fldCharType="separate"/>
          </w:r>
          <w:r>
            <w:t>45</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_Toc1447557845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5.5.7总结</w:t>
          </w:r>
          <w:r>
            <w:tab/>
          </w:r>
          <w:r>
            <w:fldChar w:fldCharType="begin"/>
          </w:r>
          <w:r>
            <w:instrText xml:space="preserve"> PAGEREF _Toc1447557845 \h </w:instrText>
          </w:r>
          <w:r>
            <w:fldChar w:fldCharType="separate"/>
          </w:r>
          <w:r>
            <w:t>45</w:t>
          </w:r>
          <w:r>
            <w:fldChar w:fldCharType="end"/>
          </w:r>
          <w:r>
            <w:rPr>
              <w:rFonts w:hint="eastAsia" w:eastAsia="Heiti SC Medium" w:asciiTheme="minorAscii" w:hAnsiTheme="minorAscii" w:cstheme="minorBidi"/>
              <w:kern w:val="2"/>
              <w:szCs w:val="30"/>
              <w:lang w:val="en-US" w:eastAsia="zh-CN" w:bidi="ar-SA"/>
            </w:rPr>
            <w:fldChar w:fldCharType="end"/>
          </w:r>
        </w:p>
        <w:p>
          <w:pPr>
            <w:pStyle w:val="10"/>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_Toc262464052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六、云原生软件架构</w:t>
          </w:r>
          <w:r>
            <w:tab/>
          </w:r>
          <w:r>
            <w:fldChar w:fldCharType="begin"/>
          </w:r>
          <w:r>
            <w:instrText xml:space="preserve"> PAGEREF _Toc262464052 \h </w:instrText>
          </w:r>
          <w:r>
            <w:fldChar w:fldCharType="separate"/>
          </w:r>
          <w:r>
            <w:t>46</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_Toc301911026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6.1软件架构面临的主要挑战</w:t>
          </w:r>
          <w:r>
            <w:tab/>
          </w:r>
          <w:r>
            <w:fldChar w:fldCharType="begin"/>
          </w:r>
          <w:r>
            <w:instrText xml:space="preserve"> PAGEREF _Toc301911026 \h </w:instrText>
          </w:r>
          <w:r>
            <w:fldChar w:fldCharType="separate"/>
          </w:r>
          <w:r>
            <w:t>46</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_Toc1862239768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6.2松耦合架构设计</w:t>
          </w:r>
          <w:r>
            <w:tab/>
          </w:r>
          <w:r>
            <w:fldChar w:fldCharType="begin"/>
          </w:r>
          <w:r>
            <w:instrText xml:space="preserve"> PAGEREF _Toc1862239768 \h </w:instrText>
          </w:r>
          <w:r>
            <w:fldChar w:fldCharType="separate"/>
          </w:r>
          <w:r>
            <w:t>46</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_Toc1237109398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6.2.1 API优先的应用架构设计</w:t>
          </w:r>
          <w:r>
            <w:tab/>
          </w:r>
          <w:r>
            <w:fldChar w:fldCharType="begin"/>
          </w:r>
          <w:r>
            <w:instrText xml:space="preserve"> PAGEREF _Toc1237109398 \h </w:instrText>
          </w:r>
          <w:r>
            <w:fldChar w:fldCharType="separate"/>
          </w:r>
          <w:r>
            <w:t>47</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_Toc160981932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6.2.2事件驱动架构（EDA-Event Driven Architecture）</w:t>
          </w:r>
          <w:r>
            <w:tab/>
          </w:r>
          <w:r>
            <w:fldChar w:fldCharType="begin"/>
          </w:r>
          <w:r>
            <w:instrText xml:space="preserve"> PAGEREF _Toc160981932 \h </w:instrText>
          </w:r>
          <w:r>
            <w:fldChar w:fldCharType="separate"/>
          </w:r>
          <w:r>
            <w:t>47</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_Toc1941419551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6.2.3面相交付的应用架构</w:t>
          </w:r>
          <w:r>
            <w:tab/>
          </w:r>
          <w:r>
            <w:fldChar w:fldCharType="begin"/>
          </w:r>
          <w:r>
            <w:instrText xml:space="preserve"> PAGEREF _Toc1941419551 \h </w:instrText>
          </w:r>
          <w:r>
            <w:fldChar w:fldCharType="separate"/>
          </w:r>
          <w:r>
            <w:t>47</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_Toc571861139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6.3应用基础设施能力下沉</w:t>
          </w:r>
          <w:r>
            <w:tab/>
          </w:r>
          <w:r>
            <w:fldChar w:fldCharType="begin"/>
          </w:r>
          <w:r>
            <w:instrText xml:space="preserve"> PAGEREF _Toc571861139 \h </w:instrText>
          </w:r>
          <w:r>
            <w:fldChar w:fldCharType="separate"/>
          </w:r>
          <w:r>
            <w:t>47</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_Toc1280842848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6.4新一代分布式应用运行时崛起的背景</w:t>
          </w:r>
          <w:r>
            <w:tab/>
          </w:r>
          <w:r>
            <w:fldChar w:fldCharType="begin"/>
          </w:r>
          <w:r>
            <w:instrText xml:space="preserve"> PAGEREF _Toc1280842848 \h </w:instrText>
          </w:r>
          <w:r>
            <w:fldChar w:fldCharType="separate"/>
          </w:r>
          <w:r>
            <w:t>48</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_Toc749668808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6.5未来趋势</w:t>
          </w:r>
          <w:r>
            <w:tab/>
          </w:r>
          <w:r>
            <w:fldChar w:fldCharType="begin"/>
          </w:r>
          <w:r>
            <w:instrText xml:space="preserve"> PAGEREF _Toc749668808 \h </w:instrText>
          </w:r>
          <w:r>
            <w:fldChar w:fldCharType="separate"/>
          </w:r>
          <w:r>
            <w:t>49</w:t>
          </w:r>
          <w:r>
            <w:fldChar w:fldCharType="end"/>
          </w:r>
          <w:r>
            <w:rPr>
              <w:rFonts w:hint="eastAsia" w:eastAsia="Heiti SC Medium" w:asciiTheme="minorAscii" w:hAnsiTheme="minorAscii" w:cstheme="minorBidi"/>
              <w:kern w:val="2"/>
              <w:szCs w:val="30"/>
              <w:lang w:val="en-US" w:eastAsia="zh-CN" w:bidi="ar-SA"/>
            </w:rPr>
            <w:fldChar w:fldCharType="end"/>
          </w:r>
        </w:p>
        <w:p>
          <w:pPr>
            <w:pStyle w:val="11"/>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_Toc397099107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6.6总结</w:t>
          </w:r>
          <w:r>
            <w:tab/>
          </w:r>
          <w:r>
            <w:fldChar w:fldCharType="begin"/>
          </w:r>
          <w:r>
            <w:instrText xml:space="preserve"> PAGEREF _Toc397099107 \h </w:instrText>
          </w:r>
          <w:r>
            <w:fldChar w:fldCharType="separate"/>
          </w:r>
          <w:r>
            <w:t>49</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_Toc1813000120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6.6.1应用基础设施能力下沉</w:t>
          </w:r>
          <w:r>
            <w:tab/>
          </w:r>
          <w:r>
            <w:fldChar w:fldCharType="begin"/>
          </w:r>
          <w:r>
            <w:instrText xml:space="preserve"> PAGEREF _Toc1813000120 \h </w:instrText>
          </w:r>
          <w:r>
            <w:fldChar w:fldCharType="separate"/>
          </w:r>
          <w:r>
            <w:t>49</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_Toc447549557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6.6.2开放技术和标准化成为驱动力</w:t>
          </w:r>
          <w:r>
            <w:tab/>
          </w:r>
          <w:r>
            <w:fldChar w:fldCharType="begin"/>
          </w:r>
          <w:r>
            <w:instrText xml:space="preserve"> PAGEREF _Toc447549557 \h </w:instrText>
          </w:r>
          <w:r>
            <w:fldChar w:fldCharType="separate"/>
          </w:r>
          <w:r>
            <w:t>49</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_Toc1477672705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6.6.3运行时技术的敏捷进化</w:t>
          </w:r>
          <w:r>
            <w:tab/>
          </w:r>
          <w:r>
            <w:fldChar w:fldCharType="begin"/>
          </w:r>
          <w:r>
            <w:instrText xml:space="preserve"> PAGEREF _Toc1477672705 \h </w:instrText>
          </w:r>
          <w:r>
            <w:fldChar w:fldCharType="separate"/>
          </w:r>
          <w:r>
            <w:t>49</w:t>
          </w:r>
          <w:r>
            <w:fldChar w:fldCharType="end"/>
          </w:r>
          <w:r>
            <w:rPr>
              <w:rFonts w:hint="eastAsia" w:eastAsia="Heiti SC Medium" w:asciiTheme="minorAscii" w:hAnsiTheme="minorAscii" w:cstheme="minorBidi"/>
              <w:kern w:val="2"/>
              <w:szCs w:val="30"/>
              <w:lang w:val="en-US" w:eastAsia="zh-CN" w:bidi="ar-SA"/>
            </w:rPr>
            <w:fldChar w:fldCharType="end"/>
          </w:r>
        </w:p>
        <w:p>
          <w:pPr>
            <w:pStyle w:val="7"/>
            <w:tabs>
              <w:tab w:val="right" w:leader="dot" w:pos="9638"/>
            </w:tabs>
          </w:pPr>
          <w:r>
            <w:rPr>
              <w:rFonts w:hint="eastAsia" w:eastAsia="Heiti SC Medium" w:asciiTheme="minorAscii" w:hAnsiTheme="minorAscii" w:cstheme="minorBidi"/>
              <w:kern w:val="2"/>
              <w:szCs w:val="30"/>
              <w:lang w:val="en-US" w:eastAsia="zh-CN" w:bidi="ar-SA"/>
            </w:rPr>
            <w:fldChar w:fldCharType="begin"/>
          </w:r>
          <w:r>
            <w:rPr>
              <w:rFonts w:hint="eastAsia" w:eastAsia="Heiti SC Medium" w:asciiTheme="minorAscii" w:hAnsiTheme="minorAscii" w:cstheme="minorBidi"/>
              <w:kern w:val="2"/>
              <w:szCs w:val="30"/>
              <w:lang w:val="en-US" w:eastAsia="zh-CN" w:bidi="ar-SA"/>
            </w:rPr>
            <w:instrText xml:space="preserve"> HYPERLINK \l _Toc1744259027 </w:instrText>
          </w:r>
          <w:r>
            <w:rPr>
              <w:rFonts w:hint="eastAsia" w:eastAsia="Heiti SC Medium" w:asciiTheme="minorAscii" w:hAnsiTheme="minorAscii" w:cstheme="minorBidi"/>
              <w:kern w:val="2"/>
              <w:szCs w:val="30"/>
              <w:lang w:val="en-US" w:eastAsia="zh-CN" w:bidi="ar-SA"/>
            </w:rPr>
            <w:fldChar w:fldCharType="separate"/>
          </w:r>
          <w:r>
            <w:rPr>
              <w:rFonts w:hint="eastAsia"/>
              <w:lang w:val="en-US" w:eastAsia="zh-CN"/>
            </w:rPr>
            <w:t>6.6.4松耦合架构的深化</w:t>
          </w:r>
          <w:r>
            <w:tab/>
          </w:r>
          <w:r>
            <w:fldChar w:fldCharType="begin"/>
          </w:r>
          <w:r>
            <w:instrText xml:space="preserve"> PAGEREF _Toc1744259027 \h </w:instrText>
          </w:r>
          <w:r>
            <w:fldChar w:fldCharType="separate"/>
          </w:r>
          <w:r>
            <w:t>49</w:t>
          </w:r>
          <w:r>
            <w:fldChar w:fldCharType="end"/>
          </w:r>
          <w:r>
            <w:rPr>
              <w:rFonts w:hint="eastAsia" w:eastAsia="Heiti SC Medium" w:asciiTheme="minorAscii" w:hAnsiTheme="minorAscii" w:cstheme="minorBidi"/>
              <w:kern w:val="2"/>
              <w:szCs w:val="30"/>
              <w:lang w:val="en-US" w:eastAsia="zh-CN" w:bidi="ar-SA"/>
            </w:rPr>
            <w:fldChar w:fldCharType="end"/>
          </w:r>
        </w:p>
        <w:p>
          <w:pPr>
            <w:bidi w:val="0"/>
            <w:ind w:firstLine="420" w:firstLineChars="200"/>
            <w:jc w:val="center"/>
            <w:rPr>
              <w:rFonts w:hint="default"/>
              <w:lang w:val="en-US" w:eastAsia="zh-CN"/>
            </w:rPr>
            <w:sectPr>
              <w:pgSz w:w="11906" w:h="16838"/>
              <w:pgMar w:top="1440" w:right="1134" w:bottom="1440" w:left="1134" w:header="851" w:footer="992" w:gutter="0"/>
              <w:cols w:space="425" w:num="1"/>
              <w:docGrid w:type="lines" w:linePitch="312" w:charSpace="0"/>
            </w:sectPr>
          </w:pPr>
          <w:r>
            <w:rPr>
              <w:rFonts w:hint="eastAsia" w:eastAsia="Heiti SC Medium" w:asciiTheme="minorAscii" w:hAnsiTheme="minorAscii" w:cstheme="minorBidi"/>
              <w:kern w:val="2"/>
              <w:szCs w:val="30"/>
              <w:lang w:val="en-US" w:eastAsia="zh-CN" w:bidi="ar-SA"/>
            </w:rPr>
            <w:fldChar w:fldCharType="end"/>
          </w:r>
          <w:bookmarkStart w:id="2" w:name="_Toc1303509359"/>
          <w:r>
            <w:rPr>
              <w:rFonts w:hint="eastAsia" w:cstheme="minorBidi"/>
              <w:kern w:val="2"/>
              <w:sz w:val="21"/>
              <w:szCs w:val="30"/>
              <w:lang w:val="en-US" w:eastAsia="zh-CN" w:bidi="ar-SA"/>
            </w:rPr>
            <w:t>·</w:t>
          </w:r>
        </w:p>
      </w:sdtContent>
    </w:sdt>
    <w:p>
      <w:pPr>
        <w:pStyle w:val="2"/>
        <w:numPr>
          <w:ilvl w:val="0"/>
          <w:numId w:val="0"/>
        </w:numPr>
        <w:bidi w:val="0"/>
      </w:pPr>
      <w:bookmarkStart w:id="3" w:name="_Toc1129957906"/>
      <w:r>
        <w:rPr>
          <w:rFonts w:hint="eastAsia"/>
          <w:lang w:val="en-US" w:eastAsia="zh-CN"/>
        </w:rPr>
        <w:t>一、</w:t>
      </w:r>
      <w:r>
        <w:rPr>
          <w:lang w:val="en-US" w:eastAsia="zh-CN"/>
        </w:rPr>
        <w:t>云计算概念</w:t>
      </w:r>
      <w:bookmarkEnd w:id="2"/>
      <w:bookmarkEnd w:id="3"/>
      <w:r>
        <w:rPr>
          <w:lang w:val="en-US" w:eastAsia="zh-CN"/>
        </w:rPr>
        <w:t xml:space="preserve"> </w:t>
      </w:r>
      <w:bookmarkStart w:id="90" w:name="_GoBack"/>
      <w:bookmarkEnd w:id="90"/>
    </w:p>
    <w:p>
      <w:pPr>
        <w:bidi w:val="0"/>
        <w:rPr>
          <w:rFonts w:hint="eastAsia"/>
          <w:lang w:val="en-US" w:eastAsia="zh-CN"/>
        </w:rPr>
      </w:pPr>
      <w:r>
        <w:rPr>
          <w:rFonts w:hint="eastAsia"/>
          <w:lang w:val="en-US" w:eastAsia="zh-CN"/>
        </w:rPr>
        <w:t>云计算是一种按使用量付费的网络应用模式，可从狭义、广义两方面进行介绍：</w:t>
      </w:r>
    </w:p>
    <w:p>
      <w:pPr>
        <w:bidi w:val="0"/>
        <w:ind w:firstLine="420" w:firstLineChars="0"/>
        <w:rPr>
          <w:rFonts w:hint="eastAsia"/>
          <w:lang w:val="en-US" w:eastAsia="zh-CN"/>
        </w:rPr>
      </w:pPr>
      <w:r>
        <w:rPr>
          <w:rFonts w:hint="eastAsia"/>
          <w:lang w:val="en-US" w:eastAsia="zh-CN"/>
        </w:rPr>
        <w:t>狭义云计算</w:t>
      </w:r>
      <w:bookmarkStart w:id="4" w:name="_Toc1601113666"/>
      <w:r>
        <w:rPr>
          <w:rFonts w:hint="eastAsia"/>
          <w:lang w:val="en-US" w:eastAsia="zh-CN"/>
        </w:rPr>
        <w:t>指的是</w:t>
      </w:r>
      <w:r>
        <w:rPr>
          <w:rFonts w:hint="eastAsia"/>
          <w:highlight w:val="yellow"/>
          <w:lang w:val="en-US" w:eastAsia="zh-CN"/>
        </w:rPr>
        <w:t>IT基础设施的交付和使用模式</w:t>
      </w:r>
      <w:r>
        <w:rPr>
          <w:rFonts w:hint="eastAsia"/>
          <w:lang w:val="en-US" w:eastAsia="zh-CN"/>
        </w:rPr>
        <w:t>，通过网络以按需、以拓展的方式获得所需的资源</w:t>
      </w:r>
    </w:p>
    <w:p>
      <w:pPr>
        <w:bidi w:val="0"/>
        <w:ind w:firstLine="420" w:firstLineChars="0"/>
        <w:rPr>
          <w:rFonts w:hint="eastAsia"/>
          <w:lang w:val="en-US" w:eastAsia="zh-CN"/>
        </w:rPr>
      </w:pPr>
      <w:r>
        <w:rPr>
          <w:rFonts w:hint="eastAsia"/>
          <w:lang w:val="en-US" w:eastAsia="zh-CN"/>
        </w:rPr>
        <w:t>广义云计算指的是</w:t>
      </w:r>
      <w:r>
        <w:rPr>
          <w:rFonts w:hint="eastAsia"/>
          <w:highlight w:val="yellow"/>
          <w:lang w:val="en-US" w:eastAsia="zh-CN"/>
        </w:rPr>
        <w:t>服务的交付和使用模式</w:t>
      </w:r>
      <w:r>
        <w:rPr>
          <w:rFonts w:hint="eastAsia"/>
          <w:lang w:val="en-US" w:eastAsia="zh-CN"/>
        </w:rPr>
        <w:t>，通过网络以按需、易扩展的方式获得所需的服务；这种服务可以是IT和软件、互联网相关的，也可以是任意其他的服务，它具有超大规模、虚拟化、可靠安全等独特功效。</w:t>
      </w:r>
    </w:p>
    <w:p>
      <w:pPr>
        <w:bidi w:val="0"/>
        <w:jc w:val="center"/>
      </w:pPr>
      <w:r>
        <w:drawing>
          <wp:inline distT="0" distB="0" distL="114300" distR="114300">
            <wp:extent cx="6436995" cy="2284095"/>
            <wp:effectExtent l="0" t="0" r="1460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6436995" cy="2284095"/>
                    </a:xfrm>
                    <a:prstGeom prst="rect">
                      <a:avLst/>
                    </a:prstGeom>
                    <a:noFill/>
                    <a:ln>
                      <a:noFill/>
                    </a:ln>
                  </pic:spPr>
                </pic:pic>
              </a:graphicData>
            </a:graphic>
          </wp:inline>
        </w:drawing>
      </w:r>
    </w:p>
    <w:p>
      <w:pPr>
        <w:bidi w:val="0"/>
        <w:jc w:val="center"/>
      </w:pPr>
    </w:p>
    <w:p>
      <w:pPr>
        <w:bidi w:val="0"/>
        <w:jc w:val="center"/>
      </w:pPr>
    </w:p>
    <w:p>
      <w:pPr>
        <w:bidi w:val="0"/>
        <w:jc w:val="center"/>
      </w:pPr>
    </w:p>
    <w:p>
      <w:pPr>
        <w:pStyle w:val="3"/>
        <w:bidi w:val="0"/>
        <w:rPr>
          <w:rFonts w:hint="default"/>
          <w:lang w:val="en-US" w:eastAsia="zh-CN"/>
        </w:rPr>
      </w:pPr>
      <w:bookmarkStart w:id="5" w:name="_Toc1004635721"/>
      <w:r>
        <w:rPr>
          <w:rFonts w:hint="eastAsia"/>
          <w:lang w:val="en-US" w:eastAsia="zh-CN"/>
        </w:rPr>
        <w:t>1.1</w:t>
      </w:r>
      <w:r>
        <w:rPr>
          <w:rFonts w:hint="default"/>
          <w:lang w:val="en-US" w:eastAsia="zh-CN"/>
        </w:rPr>
        <w:t>价值</w:t>
      </w:r>
      <w:bookmarkEnd w:id="4"/>
      <w:bookmarkEnd w:id="5"/>
    </w:p>
    <w:p>
      <w:pPr>
        <w:bidi w:val="0"/>
      </w:pPr>
      <w:r>
        <w:rPr>
          <w:lang w:val="en-US" w:eastAsia="zh-CN"/>
        </w:rPr>
        <w:t>云计算带来</w:t>
      </w:r>
      <w:r>
        <w:rPr>
          <w:rFonts w:hint="default"/>
          <w:highlight w:val="yellow"/>
          <w:lang w:val="en-US" w:eastAsia="zh-CN"/>
        </w:rPr>
        <w:t>技术及商业模式</w:t>
      </w:r>
      <w:r>
        <w:rPr>
          <w:rFonts w:hint="default"/>
          <w:lang w:val="en-US" w:eastAsia="zh-CN"/>
        </w:rPr>
        <w:t xml:space="preserve">的双重创新： </w:t>
      </w:r>
    </w:p>
    <w:p>
      <w:pPr>
        <w:bidi w:val="0"/>
        <w:ind w:firstLine="420" w:firstLineChars="0"/>
      </w:pPr>
      <w:r>
        <w:rPr>
          <w:rFonts w:hint="default"/>
          <w:lang w:val="en-US" w:eastAsia="zh-CN"/>
        </w:rPr>
        <w:t xml:space="preserve">技术创新：云计算=虚拟化+集群管理 </w:t>
      </w:r>
    </w:p>
    <w:p>
      <w:pPr>
        <w:bidi w:val="0"/>
        <w:ind w:firstLine="420" w:firstLineChars="0"/>
        <w:rPr>
          <w:rFonts w:hint="default"/>
          <w:lang w:val="en-US" w:eastAsia="zh-CN"/>
        </w:rPr>
      </w:pPr>
      <w:r>
        <w:rPr>
          <w:rFonts w:hint="default"/>
          <w:lang w:val="en-US" w:eastAsia="zh-CN"/>
        </w:rPr>
        <w:t>商业创新：从“购买软硬件产品”向“购买信息服务”转变</w:t>
      </w:r>
    </w:p>
    <w:p>
      <w:pPr>
        <w:bidi w:val="0"/>
        <w:rPr>
          <w:rFonts w:hint="eastAsia"/>
          <w:lang w:val="en-US" w:eastAsia="zh-CN"/>
        </w:rPr>
      </w:pPr>
      <w:r>
        <w:rPr>
          <w:rFonts w:hint="eastAsia"/>
          <w:lang w:val="en-US" w:eastAsia="zh-CN"/>
        </w:rPr>
        <w:t>云计算的价值体现在：</w:t>
      </w:r>
    </w:p>
    <w:p>
      <w:pPr>
        <w:bidi w:val="0"/>
        <w:rPr>
          <w:rFonts w:hint="eastAsia"/>
          <w:lang w:val="en-US" w:eastAsia="zh-CN"/>
        </w:rPr>
      </w:pPr>
    </w:p>
    <w:p>
      <w:pPr>
        <w:bidi w:val="0"/>
        <w:rPr>
          <w:rFonts w:hint="default"/>
          <w:lang w:val="en-US" w:eastAsia="zh-CN"/>
        </w:rPr>
      </w:pPr>
    </w:p>
    <w:p>
      <w:pPr>
        <w:jc w:val="center"/>
      </w:pPr>
      <w:r>
        <w:drawing>
          <wp:inline distT="0" distB="0" distL="114300" distR="114300">
            <wp:extent cx="6436995" cy="20066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rcRect l="446" t="4444" r="-84" b="845"/>
                    <a:stretch>
                      <a:fillRect/>
                    </a:stretch>
                  </pic:blipFill>
                  <pic:spPr>
                    <a:xfrm>
                      <a:off x="0" y="0"/>
                      <a:ext cx="6436995" cy="2006600"/>
                    </a:xfrm>
                    <a:prstGeom prst="rect">
                      <a:avLst/>
                    </a:prstGeom>
                    <a:noFill/>
                    <a:ln>
                      <a:noFill/>
                    </a:ln>
                  </pic:spPr>
                </pic:pic>
              </a:graphicData>
            </a:graphic>
          </wp:inline>
        </w:drawing>
      </w:r>
    </w:p>
    <w:p>
      <w:pPr>
        <w:jc w:val="center"/>
      </w:pPr>
    </w:p>
    <w:p>
      <w:pPr>
        <w:jc w:val="center"/>
      </w:pPr>
    </w:p>
    <w:p>
      <w:pPr>
        <w:jc w:val="center"/>
      </w:pPr>
    </w:p>
    <w:p>
      <w:pPr>
        <w:pStyle w:val="3"/>
        <w:bidi w:val="0"/>
        <w:rPr>
          <w:rFonts w:hint="default"/>
          <w:lang w:val="en-US" w:eastAsia="zh-CN"/>
        </w:rPr>
      </w:pPr>
      <w:bookmarkStart w:id="6" w:name="_Toc1396130133"/>
      <w:bookmarkStart w:id="7" w:name="_Toc1947287552"/>
      <w:r>
        <w:rPr>
          <w:rFonts w:hint="eastAsia"/>
          <w:lang w:val="en-US" w:eastAsia="zh-CN"/>
        </w:rPr>
        <w:t>1.2</w:t>
      </w:r>
      <w:r>
        <w:rPr>
          <w:rFonts w:hint="default"/>
          <w:lang w:val="en-US" w:eastAsia="zh-CN"/>
        </w:rPr>
        <w:t>发展</w:t>
      </w:r>
      <w:bookmarkEnd w:id="6"/>
      <w:bookmarkEnd w:id="7"/>
      <w:r>
        <w:rPr>
          <w:rFonts w:hint="default"/>
          <w:lang w:val="en-US" w:eastAsia="zh-CN"/>
        </w:rPr>
        <w:t xml:space="preserve"> </w:t>
      </w:r>
    </w:p>
    <w:p>
      <w:pPr>
        <w:bidi w:val="0"/>
        <w:rPr>
          <w:rFonts w:hint="default"/>
          <w:lang w:val="en-US" w:eastAsia="zh-CN"/>
        </w:rPr>
      </w:pPr>
      <w:r>
        <w:rPr>
          <w:rFonts w:hint="default"/>
          <w:lang w:val="en-US" w:eastAsia="zh-CN"/>
        </w:rPr>
        <w:t>云计算的发展经历了并行计算、分布式计算、网格计算，是多种计算模式、网络存储、虚拟化、负载均衡等传统计算机和网络技术发展融合的产物，演进历程中主要的计算模式分析如下表所示：</w:t>
      </w:r>
    </w:p>
    <w:p>
      <w:pPr>
        <w:bidi w:val="0"/>
        <w:rPr>
          <w:rFonts w:hint="default"/>
          <w:lang w:val="en-US" w:eastAsia="zh-CN"/>
        </w:rPr>
      </w:pP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5"/>
        <w:gridCol w:w="3296"/>
        <w:gridCol w:w="2841"/>
      </w:tblGrid>
      <w:tr>
        <w:trPr>
          <w:jc w:val="center"/>
        </w:trPr>
        <w:tc>
          <w:tcPr>
            <w:tcW w:w="2385" w:type="dxa"/>
            <w:shd w:val="clear" w:color="auto" w:fill="91ABDF" w:themeFill="accent1" w:themeFillTint="99"/>
          </w:tcPr>
          <w:p>
            <w:pPr>
              <w:pStyle w:val="5"/>
              <w:bidi w:val="0"/>
              <w:jc w:val="center"/>
              <w:rPr>
                <w:rFonts w:hint="default"/>
                <w:lang w:val="en-US" w:eastAsia="zh-CN"/>
              </w:rPr>
            </w:pPr>
            <w:r>
              <w:rPr>
                <w:rFonts w:hint="eastAsia"/>
                <w:lang w:val="en-US" w:eastAsia="zh-CN"/>
              </w:rPr>
              <w:t>计算模式</w:t>
            </w:r>
          </w:p>
        </w:tc>
        <w:tc>
          <w:tcPr>
            <w:tcW w:w="3296" w:type="dxa"/>
            <w:shd w:val="clear" w:color="auto" w:fill="91ABDF" w:themeFill="accent1" w:themeFillTint="99"/>
          </w:tcPr>
          <w:p>
            <w:pPr>
              <w:pStyle w:val="5"/>
              <w:bidi w:val="0"/>
              <w:jc w:val="center"/>
              <w:rPr>
                <w:rFonts w:hint="default"/>
                <w:lang w:val="en-US" w:eastAsia="zh-CN"/>
              </w:rPr>
            </w:pPr>
            <w:r>
              <w:rPr>
                <w:rFonts w:hint="eastAsia"/>
                <w:lang w:val="en-US" w:eastAsia="zh-CN"/>
              </w:rPr>
              <w:t>定义</w:t>
            </w:r>
          </w:p>
        </w:tc>
        <w:tc>
          <w:tcPr>
            <w:tcW w:w="2841" w:type="dxa"/>
            <w:shd w:val="clear" w:color="auto" w:fill="91ABDF" w:themeFill="accent1" w:themeFillTint="99"/>
          </w:tcPr>
          <w:p>
            <w:pPr>
              <w:pStyle w:val="5"/>
              <w:bidi w:val="0"/>
              <w:jc w:val="center"/>
              <w:rPr>
                <w:rFonts w:hint="default"/>
                <w:lang w:val="en-US" w:eastAsia="zh-CN"/>
              </w:rPr>
            </w:pPr>
            <w:r>
              <w:rPr>
                <w:rFonts w:hint="eastAsia"/>
                <w:lang w:val="en-US" w:eastAsia="zh-CN"/>
              </w:rPr>
              <w:t>特点</w:t>
            </w:r>
          </w:p>
        </w:tc>
      </w:tr>
      <w:tr>
        <w:trPr>
          <w:jc w:val="center"/>
        </w:trPr>
        <w:tc>
          <w:tcPr>
            <w:tcW w:w="2385" w:type="dxa"/>
          </w:tcPr>
          <w:p>
            <w:pPr>
              <w:bidi w:val="0"/>
              <w:jc w:val="center"/>
            </w:pPr>
            <w:r>
              <w:rPr>
                <w:lang w:val="en-US" w:eastAsia="zh-CN"/>
              </w:rPr>
              <w:t>并行计算</w:t>
            </w:r>
          </w:p>
          <w:p>
            <w:pPr>
              <w:bidi w:val="0"/>
              <w:jc w:val="center"/>
              <w:rPr>
                <w:rFonts w:hint="default"/>
                <w:lang w:val="en-US" w:eastAsia="zh-CN"/>
              </w:rPr>
            </w:pPr>
            <w:r>
              <w:rPr>
                <w:rFonts w:hint="eastAsia"/>
                <w:lang w:val="en-US" w:eastAsia="zh-CN"/>
              </w:rPr>
              <w:t>（</w:t>
            </w:r>
            <w:r>
              <w:rPr>
                <w:rFonts w:hint="default"/>
                <w:lang w:val="en-US" w:eastAsia="zh-CN"/>
              </w:rPr>
              <w:t>Paralle Computing）</w:t>
            </w:r>
          </w:p>
        </w:tc>
        <w:tc>
          <w:tcPr>
            <w:tcW w:w="3296" w:type="dxa"/>
          </w:tcPr>
          <w:p>
            <w:pPr>
              <w:bidi w:val="0"/>
              <w:jc w:val="left"/>
              <w:rPr>
                <w:rFonts w:hint="default"/>
                <w:lang w:val="en-US" w:eastAsia="zh-CN"/>
              </w:rPr>
            </w:pPr>
            <w:r>
              <w:rPr>
                <w:rFonts w:hint="default"/>
                <w:lang w:val="en-US" w:eastAsia="zh-CN"/>
              </w:rPr>
              <w:t>同时使用多种计算资源解决计算问题的过程，主要目的是快速解决大型且复杂的计算问题</w:t>
            </w:r>
          </w:p>
        </w:tc>
        <w:tc>
          <w:tcPr>
            <w:tcW w:w="2841" w:type="dxa"/>
          </w:tcPr>
          <w:p>
            <w:pPr>
              <w:bidi w:val="0"/>
              <w:jc w:val="left"/>
            </w:pPr>
            <w:r>
              <w:rPr>
                <w:rFonts w:hint="default"/>
                <w:lang w:val="en-US" w:eastAsia="zh-CN"/>
              </w:rPr>
              <w:t>把计算任务分配给系统内的多个运算单元</w:t>
            </w:r>
          </w:p>
          <w:p>
            <w:pPr>
              <w:bidi w:val="0"/>
              <w:jc w:val="left"/>
              <w:rPr>
                <w:rFonts w:hint="default"/>
                <w:lang w:val="en-US" w:eastAsia="zh-CN"/>
              </w:rPr>
            </w:pPr>
          </w:p>
        </w:tc>
      </w:tr>
      <w:tr>
        <w:trPr>
          <w:jc w:val="center"/>
        </w:trPr>
        <w:tc>
          <w:tcPr>
            <w:tcW w:w="2385" w:type="dxa"/>
          </w:tcPr>
          <w:p>
            <w:pPr>
              <w:bidi w:val="0"/>
              <w:jc w:val="center"/>
            </w:pPr>
            <w:r>
              <w:rPr>
                <w:rFonts w:hint="default"/>
                <w:lang w:val="en-US" w:eastAsia="zh-CN"/>
              </w:rPr>
              <w:t>分布式计算</w:t>
            </w:r>
          </w:p>
          <w:p>
            <w:pPr>
              <w:bidi w:val="0"/>
              <w:jc w:val="center"/>
            </w:pPr>
            <w:r>
              <w:rPr>
                <w:rFonts w:hint="default"/>
                <w:lang w:val="en-US" w:eastAsia="zh-CN"/>
              </w:rPr>
              <w:t>（Distributed</w:t>
            </w:r>
          </w:p>
          <w:p>
            <w:pPr>
              <w:bidi w:val="0"/>
              <w:jc w:val="center"/>
              <w:rPr>
                <w:rFonts w:hint="default"/>
                <w:lang w:val="en-US" w:eastAsia="zh-CN"/>
              </w:rPr>
            </w:pPr>
            <w:r>
              <w:rPr>
                <w:rFonts w:hint="default"/>
                <w:lang w:val="en-US" w:eastAsia="zh-CN"/>
              </w:rPr>
              <w:t>Computing）</w:t>
            </w:r>
          </w:p>
        </w:tc>
        <w:tc>
          <w:tcPr>
            <w:tcW w:w="3296" w:type="dxa"/>
          </w:tcPr>
          <w:p>
            <w:pPr>
              <w:bidi w:val="0"/>
              <w:jc w:val="left"/>
              <w:rPr>
                <w:rFonts w:hint="default"/>
                <w:lang w:val="en-US" w:eastAsia="zh-CN"/>
              </w:rPr>
            </w:pPr>
            <w:r>
              <w:rPr>
                <w:rFonts w:hint="default"/>
                <w:lang w:val="en-US" w:eastAsia="zh-CN"/>
              </w:rPr>
              <w:t>把一个需要巨大计算能力才能解决的问题分成多个小部分，把这些小部分分配给多个计算进行处理，最后综合这些计算结果得到最终结果</w:t>
            </w:r>
          </w:p>
        </w:tc>
        <w:tc>
          <w:tcPr>
            <w:tcW w:w="2841" w:type="dxa"/>
          </w:tcPr>
          <w:p>
            <w:pPr>
              <w:bidi w:val="0"/>
              <w:jc w:val="left"/>
            </w:pPr>
            <w:r>
              <w:rPr>
                <w:rFonts w:hint="default"/>
                <w:lang w:val="en-US" w:eastAsia="zh-CN"/>
              </w:rPr>
              <w:t>把计算任务分配给网络中多台独立的机器</w:t>
            </w:r>
          </w:p>
          <w:p>
            <w:pPr>
              <w:bidi w:val="0"/>
              <w:jc w:val="left"/>
              <w:rPr>
                <w:rFonts w:hint="default"/>
                <w:lang w:val="en-US" w:eastAsia="zh-CN"/>
              </w:rPr>
            </w:pPr>
          </w:p>
        </w:tc>
      </w:tr>
      <w:tr>
        <w:trPr>
          <w:jc w:val="center"/>
        </w:trPr>
        <w:tc>
          <w:tcPr>
            <w:tcW w:w="2385" w:type="dxa"/>
          </w:tcPr>
          <w:p>
            <w:pPr>
              <w:bidi w:val="0"/>
              <w:jc w:val="center"/>
            </w:pPr>
            <w:r>
              <w:rPr>
                <w:rFonts w:hint="default"/>
                <w:lang w:val="en-US" w:eastAsia="zh-CN"/>
              </w:rPr>
              <w:t>网格计算</w:t>
            </w:r>
          </w:p>
          <w:p>
            <w:pPr>
              <w:bidi w:val="0"/>
              <w:jc w:val="center"/>
            </w:pPr>
            <w:r>
              <w:rPr>
                <w:rFonts w:hint="default"/>
                <w:lang w:val="en-US" w:eastAsia="zh-CN"/>
              </w:rPr>
              <w:t>（Grid Computing）</w:t>
            </w:r>
          </w:p>
          <w:p>
            <w:pPr>
              <w:bidi w:val="0"/>
              <w:jc w:val="center"/>
              <w:rPr>
                <w:rFonts w:hint="default"/>
                <w:lang w:val="en-US" w:eastAsia="zh-CN"/>
              </w:rPr>
            </w:pPr>
          </w:p>
        </w:tc>
        <w:tc>
          <w:tcPr>
            <w:tcW w:w="3296" w:type="dxa"/>
          </w:tcPr>
          <w:p>
            <w:pPr>
              <w:bidi w:val="0"/>
              <w:jc w:val="left"/>
              <w:rPr>
                <w:rFonts w:hint="default"/>
                <w:lang w:val="en-US" w:eastAsia="zh-CN"/>
              </w:rPr>
            </w:pPr>
            <w:r>
              <w:rPr>
                <w:rFonts w:hint="default"/>
                <w:lang w:val="en-US" w:eastAsia="zh-CN"/>
              </w:rPr>
              <w:t>利用互联网把地理上广泛分布的各种资源连成一个逻辑的整体，就像一台超级计算机一样</w:t>
            </w:r>
          </w:p>
        </w:tc>
        <w:tc>
          <w:tcPr>
            <w:tcW w:w="2841" w:type="dxa"/>
          </w:tcPr>
          <w:p>
            <w:pPr>
              <w:bidi w:val="0"/>
              <w:jc w:val="left"/>
              <w:rPr>
                <w:rFonts w:hint="default"/>
                <w:lang w:val="en-US" w:eastAsia="zh-CN"/>
              </w:rPr>
            </w:pPr>
            <w:r>
              <w:rPr>
                <w:rFonts w:hint="default"/>
                <w:lang w:val="en-US" w:eastAsia="zh-CN"/>
              </w:rPr>
              <w:t>分布式计算的一种。为用户提供一体化的信息和应用服务</w:t>
            </w:r>
          </w:p>
        </w:tc>
      </w:tr>
    </w:tbl>
    <w:p/>
    <w:p>
      <w:pPr>
        <w:pStyle w:val="3"/>
        <w:bidi w:val="0"/>
        <w:rPr>
          <w:rFonts w:hint="eastAsia"/>
          <w:lang w:val="en-US" w:eastAsia="zh-CN"/>
        </w:rPr>
      </w:pPr>
      <w:bookmarkStart w:id="8" w:name="_Toc411106184"/>
      <w:bookmarkStart w:id="9" w:name="_Toc1352818209"/>
      <w:bookmarkStart w:id="10" w:name="_Toc1006742089"/>
      <w:r>
        <w:rPr>
          <w:rFonts w:hint="eastAsia"/>
          <w:lang w:val="en-US" w:eastAsia="zh-CN"/>
        </w:rPr>
        <w:t>1.3</w:t>
      </w:r>
      <w:r>
        <w:rPr>
          <w:rFonts w:hint="default"/>
          <w:lang w:val="en-US" w:eastAsia="zh-CN"/>
        </w:rPr>
        <w:t>服务模式</w:t>
      </w:r>
      <w:bookmarkEnd w:id="8"/>
      <w:r>
        <w:rPr>
          <w:rFonts w:hint="eastAsia"/>
          <w:lang w:val="en-US" w:eastAsia="zh-CN"/>
        </w:rPr>
        <w:t>：XaaS</w:t>
      </w:r>
      <w:bookmarkEnd w:id="9"/>
    </w:p>
    <w:p>
      <w:pPr>
        <w:keepNext w:val="0"/>
        <w:keepLines w:val="0"/>
        <w:widowControl/>
        <w:suppressLineNumbers w:val="0"/>
        <w:jc w:val="left"/>
        <w:rPr>
          <w:rFonts w:hint="eastAsia"/>
          <w:color w:val="auto"/>
          <w:lang w:val="en-US" w:eastAsia="zh-CN"/>
        </w:rPr>
      </w:pPr>
      <w:r>
        <w:rPr>
          <w:rFonts w:hint="eastAsia"/>
          <w:color w:val="auto"/>
          <w:lang w:val="en-US" w:eastAsia="zh-CN"/>
        </w:rPr>
        <w:t>软件即服务层（SaaS）：</w:t>
      </w:r>
      <w:r>
        <w:rPr>
          <w:rFonts w:hint="eastAsia"/>
          <w:color w:val="auto"/>
          <w:lang w:val="en-US" w:eastAsia="zh-CN"/>
        </w:rPr>
        <w:br w:type="textWrapping"/>
      </w:r>
      <w:r>
        <w:rPr>
          <w:rFonts w:hint="eastAsia"/>
          <w:color w:val="auto"/>
          <w:lang w:val="en-US" w:eastAsia="zh-CN"/>
        </w:rPr>
        <w:tab/>
      </w:r>
      <w:r>
        <w:rPr>
          <w:rFonts w:hint="eastAsia"/>
          <w:color w:val="auto"/>
          <w:lang w:val="en-US" w:eastAsia="zh-CN"/>
        </w:rPr>
        <w:t>SaaS的软件是“拿来即用”的，不需要用户安装，软件升级与维护📄无需终端用户参与。</w:t>
      </w:r>
      <w:r>
        <w:rPr>
          <w:rFonts w:hint="eastAsia"/>
          <w:color w:val="auto"/>
          <w:lang w:val="en-US" w:eastAsia="zh-CN"/>
        </w:rPr>
        <w:tab/>
      </w:r>
      <w:r>
        <w:rPr>
          <w:rFonts w:hint="eastAsia"/>
          <w:color w:val="auto"/>
          <w:lang w:val="en-US" w:eastAsia="zh-CN"/>
        </w:rPr>
        <w:t>同时，它还是按需使用的软件，与传统软件购买后就无法退货相比有着无可比拟的优势。</w:t>
      </w:r>
    </w:p>
    <w:p>
      <w:pPr>
        <w:keepNext w:val="0"/>
        <w:keepLines w:val="0"/>
        <w:widowControl/>
        <w:suppressLineNumbers w:val="0"/>
        <w:jc w:val="left"/>
        <w:rPr>
          <w:rFonts w:hint="eastAsia"/>
          <w:color w:val="auto"/>
          <w:lang w:val="en-US" w:eastAsia="zh-CN"/>
        </w:rPr>
      </w:pPr>
    </w:p>
    <w:p>
      <w:pPr>
        <w:keepNext w:val="0"/>
        <w:keepLines w:val="0"/>
        <w:widowControl/>
        <w:suppressLineNumbers w:val="0"/>
        <w:jc w:val="left"/>
        <w:rPr>
          <w:rFonts w:hint="eastAsia"/>
          <w:color w:val="auto"/>
          <w:lang w:val="en-US" w:eastAsia="zh-CN"/>
        </w:rPr>
      </w:pPr>
      <w:r>
        <w:rPr>
          <w:rFonts w:hint="eastAsia"/>
          <w:color w:val="auto"/>
          <w:lang w:val="en-US" w:eastAsia="zh-CN"/>
        </w:rPr>
        <w:t>平台即服务层（PaaS）：</w:t>
      </w:r>
    </w:p>
    <w:p>
      <w:pPr>
        <w:keepNext w:val="0"/>
        <w:keepLines w:val="0"/>
        <w:widowControl/>
        <w:suppressLineNumbers w:val="0"/>
        <w:ind w:firstLine="420" w:firstLineChars="0"/>
        <w:jc w:val="left"/>
        <w:rPr>
          <w:rFonts w:hint="eastAsia"/>
          <w:color w:val="auto"/>
          <w:lang w:val="en-US" w:eastAsia="zh-CN"/>
        </w:rPr>
      </w:pPr>
      <w:r>
        <w:rPr>
          <w:rFonts w:hint="default"/>
          <w:color w:val="auto"/>
          <w:lang w:val="en-US" w:eastAsia="zh-CN"/>
        </w:rPr>
        <w:t>PaaS除了提供基础计算能力外，还具备了业务的开发环境，提供包括应用代码、SDK、</w:t>
      </w:r>
      <w:r>
        <w:rPr>
          <w:rFonts w:hint="eastAsia"/>
          <w:color w:val="auto"/>
          <w:lang w:val="en-US" w:eastAsia="zh-CN"/>
        </w:rPr>
        <w:tab/>
      </w:r>
      <w:r>
        <w:rPr>
          <w:rFonts w:hint="default"/>
          <w:color w:val="auto"/>
          <w:lang w:val="en-US" w:eastAsia="zh-CN"/>
        </w:rPr>
        <w:t>操作系统及API在内的IT组件，供个人开发者和企业将相应功能模块嵌入软件或硬件，</w:t>
      </w:r>
      <w:r>
        <w:rPr>
          <w:rFonts w:hint="eastAsia"/>
          <w:color w:val="auto"/>
          <w:lang w:val="en-US" w:eastAsia="zh-CN"/>
        </w:rPr>
        <w:tab/>
      </w:r>
      <w:r>
        <w:rPr>
          <w:rFonts w:hint="default"/>
          <w:color w:val="auto"/>
          <w:lang w:val="en-US" w:eastAsia="zh-CN"/>
        </w:rPr>
        <w:t>以提高开发效率</w:t>
      </w:r>
      <w:r>
        <w:rPr>
          <w:rFonts w:hint="eastAsia"/>
          <w:color w:val="auto"/>
          <w:lang w:val="en-US" w:eastAsia="zh-CN"/>
        </w:rPr>
        <w:t>。</w:t>
      </w:r>
    </w:p>
    <w:p>
      <w:pPr>
        <w:keepNext w:val="0"/>
        <w:keepLines w:val="0"/>
        <w:widowControl/>
        <w:suppressLineNumbers w:val="0"/>
        <w:jc w:val="left"/>
        <w:rPr>
          <w:rFonts w:hint="eastAsia"/>
          <w:color w:val="auto"/>
          <w:lang w:val="en-US" w:eastAsia="zh-CN"/>
        </w:rPr>
      </w:pPr>
    </w:p>
    <w:p>
      <w:pPr>
        <w:keepNext w:val="0"/>
        <w:keepLines w:val="0"/>
        <w:widowControl/>
        <w:suppressLineNumbers w:val="0"/>
        <w:jc w:val="left"/>
        <w:rPr>
          <w:rFonts w:hint="eastAsia"/>
          <w:color w:val="auto"/>
          <w:lang w:val="en-US" w:eastAsia="zh-CN"/>
        </w:rPr>
      </w:pPr>
      <w:r>
        <w:rPr>
          <w:rFonts w:hint="eastAsia"/>
          <w:color w:val="auto"/>
          <w:lang w:val="en-US" w:eastAsia="zh-CN"/>
        </w:rPr>
        <w:t>基础设施即服务层（IaaS）：</w:t>
      </w:r>
    </w:p>
    <w:p>
      <w:pPr>
        <w:keepNext w:val="0"/>
        <w:keepLines w:val="0"/>
        <w:widowControl/>
        <w:suppressLineNumbers w:val="0"/>
        <w:ind w:firstLine="420" w:firstLineChars="0"/>
        <w:jc w:val="left"/>
        <w:rPr>
          <w:rFonts w:hint="default"/>
          <w:color w:val="auto"/>
          <w:lang w:val="en-US" w:eastAsia="zh-CN"/>
        </w:rPr>
      </w:pPr>
      <w:r>
        <w:rPr>
          <w:rFonts w:hint="default"/>
          <w:color w:val="auto"/>
          <w:lang w:val="en-US" w:eastAsia="zh-CN"/>
        </w:rPr>
        <w:t>IaaS通过虚拟化、动态化将IT基础资源（计算、网络、存储）聚合形成资源池；用户</w:t>
      </w:r>
      <w:r>
        <w:rPr>
          <w:rFonts w:hint="eastAsia"/>
          <w:color w:val="auto"/>
          <w:lang w:val="en-US" w:eastAsia="zh-CN"/>
        </w:rPr>
        <w:tab/>
      </w:r>
      <w:r>
        <w:rPr>
          <w:rFonts w:hint="default"/>
          <w:color w:val="auto"/>
          <w:lang w:val="en-US" w:eastAsia="zh-CN"/>
        </w:rPr>
        <w:t>通过网络获取自己需要的计算资源，运行自己的业务系统</w:t>
      </w:r>
      <w:r>
        <w:rPr>
          <w:rFonts w:hint="eastAsia"/>
          <w:color w:val="auto"/>
          <w:lang w:val="en-US" w:eastAsia="zh-CN"/>
        </w:rPr>
        <w:t>。</w:t>
      </w:r>
    </w:p>
    <w:p>
      <w:pPr>
        <w:keepNext w:val="0"/>
        <w:keepLines w:val="0"/>
        <w:widowControl/>
        <w:suppressLineNumbers w:val="0"/>
        <w:jc w:val="left"/>
        <w:rPr>
          <w:rFonts w:hint="default"/>
          <w:color w:val="auto"/>
          <w:lang w:val="en-US" w:eastAsia="zh-CN"/>
        </w:rPr>
      </w:pPr>
    </w:p>
    <w:p>
      <w:pPr>
        <w:keepNext w:val="0"/>
        <w:keepLines w:val="0"/>
        <w:widowControl/>
        <w:suppressLineNumbers w:val="0"/>
        <w:jc w:val="left"/>
        <w:rPr>
          <w:rFonts w:hint="default"/>
          <w:color w:val="auto"/>
          <w:lang w:val="en-US" w:eastAsia="zh-CN"/>
        </w:rPr>
      </w:pPr>
    </w:p>
    <w:p>
      <w:pPr>
        <w:pStyle w:val="3"/>
        <w:bidi w:val="0"/>
        <w:rPr>
          <w:rFonts w:hint="default"/>
          <w:lang w:val="en-US" w:eastAsia="zh-CN"/>
        </w:rPr>
      </w:pPr>
      <w:bookmarkStart w:id="11" w:name="_Toc1406267874"/>
      <w:r>
        <w:rPr>
          <w:rFonts w:hint="eastAsia"/>
          <w:lang w:val="en-US" w:eastAsia="zh-CN"/>
        </w:rPr>
        <w:t>1.4</w:t>
      </w:r>
      <w:r>
        <w:rPr>
          <w:rFonts w:hint="default"/>
          <w:lang w:val="en-US" w:eastAsia="zh-CN"/>
        </w:rPr>
        <w:t>主要服务商</w:t>
      </w:r>
      <w:bookmarkEnd w:id="10"/>
      <w:bookmarkEnd w:id="11"/>
    </w:p>
    <w:p>
      <w:pPr>
        <w:bidi w:val="0"/>
        <w:rPr>
          <w:rFonts w:hint="default"/>
          <w:lang w:val="en-US" w:eastAsia="zh-CN"/>
        </w:rPr>
      </w:pPr>
      <w:bookmarkStart w:id="12" w:name="_Toc290635110"/>
      <w:r>
        <w:rPr>
          <w:rFonts w:hint="default"/>
          <w:lang w:val="en-US" w:eastAsia="zh-CN"/>
        </w:rPr>
        <w:t>国内外主要的云计算包括AWS、Azure、GoogleCloud、阿里云、腾讯元、华为云等，其中国外云服务商以云为主，发挥差异优势，在建设网络能力时与运营商合作；国内云服务商则全面布局云骨干（自建）及云接入网络，基础设施全球化扩张，冲击运营商专线市场。</w:t>
      </w:r>
    </w:p>
    <w:p>
      <w:pPr>
        <w:bidi w:val="0"/>
        <w:rPr>
          <w:rFonts w:hint="default"/>
          <w:lang w:val="en-US" w:eastAsia="zh-CN"/>
        </w:rPr>
      </w:pPr>
    </w:p>
    <w:p>
      <w:pPr>
        <w:pStyle w:val="2"/>
        <w:bidi w:val="0"/>
      </w:pPr>
      <w:bookmarkStart w:id="13" w:name="_Toc2086623083"/>
      <w:r>
        <w:rPr>
          <w:rFonts w:hint="eastAsia"/>
          <w:lang w:val="en-US" w:eastAsia="zh-CN"/>
        </w:rPr>
        <w:t>二、</w:t>
      </w:r>
      <w:r>
        <w:rPr>
          <w:rFonts w:hint="default"/>
          <w:lang w:val="en-US" w:eastAsia="zh-CN"/>
        </w:rPr>
        <w:t>云计算基础设施及核心技术</w:t>
      </w:r>
      <w:bookmarkEnd w:id="12"/>
      <w:bookmarkEnd w:id="13"/>
      <w:r>
        <w:rPr>
          <w:rFonts w:hint="default"/>
          <w:lang w:val="en-US" w:eastAsia="zh-CN"/>
        </w:rPr>
        <w:t xml:space="preserve"> </w:t>
      </w:r>
    </w:p>
    <w:p>
      <w:pPr>
        <w:pStyle w:val="3"/>
        <w:bidi w:val="0"/>
        <w:rPr>
          <w:rFonts w:hint="default"/>
          <w:lang w:val="en-US" w:eastAsia="zh-CN"/>
        </w:rPr>
      </w:pPr>
      <w:bookmarkStart w:id="14" w:name="_Toc1466200471"/>
      <w:bookmarkStart w:id="15" w:name="_Toc1326480492"/>
      <w:r>
        <w:rPr>
          <w:rFonts w:hint="eastAsia"/>
          <w:lang w:val="en-US" w:eastAsia="zh-CN"/>
        </w:rPr>
        <w:t>2.1</w:t>
      </w:r>
      <w:r>
        <w:rPr>
          <w:rFonts w:hint="default"/>
          <w:lang w:val="en-US" w:eastAsia="zh-CN"/>
        </w:rPr>
        <w:t>云计算基础设施的概念</w:t>
      </w:r>
      <w:bookmarkEnd w:id="14"/>
      <w:bookmarkEnd w:id="15"/>
      <w:r>
        <w:rPr>
          <w:rFonts w:hint="default"/>
          <w:lang w:val="en-US" w:eastAsia="zh-CN"/>
        </w:rPr>
        <w:t xml:space="preserve"> </w:t>
      </w:r>
    </w:p>
    <w:p>
      <w:pPr>
        <w:rPr>
          <w:rFonts w:hint="default"/>
          <w:lang w:val="en-US" w:eastAsia="zh-CN"/>
        </w:rPr>
      </w:pPr>
      <w:r>
        <w:rPr>
          <w:rFonts w:hint="default"/>
          <w:lang w:val="en-US" w:eastAsia="zh-CN"/>
        </w:rPr>
        <w:t>IaaS是云计算服务商提供的一种服务，它主要是指基础设施资源相关的云服务产品，通常主要指虚拟化计算、虚拟化存储、虚拟化网络等基础资源，以及配套的操作系统镜像、系统维护、数据备份等内容。IaaS一般是通过互联网向用户提供对虚拟化环境中IT资源的访问，通过IaaS，企业就可以在虚拟化资源上构建自己的IT平台，而不需要自己维护各种各样的硬件资源。</w:t>
      </w:r>
    </w:p>
    <w:p>
      <w:pPr>
        <w:rPr>
          <w:rFonts w:hint="default"/>
          <w:lang w:val="en-US" w:eastAsia="zh-CN"/>
        </w:rPr>
      </w:pPr>
    </w:p>
    <w:p>
      <w:pPr>
        <w:jc w:val="center"/>
      </w:pPr>
      <w:r>
        <w:drawing>
          <wp:inline distT="0" distB="0" distL="114300" distR="114300">
            <wp:extent cx="5268595" cy="2912110"/>
            <wp:effectExtent l="0" t="0" r="1460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68595" cy="2912110"/>
                    </a:xfrm>
                    <a:prstGeom prst="rect">
                      <a:avLst/>
                    </a:prstGeom>
                    <a:noFill/>
                    <a:ln>
                      <a:noFill/>
                    </a:ln>
                  </pic:spPr>
                </pic:pic>
              </a:graphicData>
            </a:graphic>
          </wp:inline>
        </w:drawing>
      </w:r>
    </w:p>
    <w:p>
      <w:pPr>
        <w:jc w:val="center"/>
      </w:pPr>
    </w:p>
    <w:p>
      <w:pPr>
        <w:rPr>
          <w:rFonts w:hint="eastAsia"/>
        </w:rPr>
      </w:pPr>
      <w:r>
        <w:rPr>
          <w:rFonts w:hint="eastAsia"/>
        </w:rPr>
        <w:t>IaaS云计算从整体架构上主要分为如下几个层面：</w:t>
      </w:r>
    </w:p>
    <w:p>
      <w:pPr>
        <w:ind w:firstLine="420" w:firstLineChars="0"/>
        <w:rPr>
          <w:rFonts w:hint="eastAsia"/>
        </w:rPr>
      </w:pPr>
      <w:r>
        <w:rPr>
          <w:rFonts w:hint="eastAsia"/>
          <w:b/>
          <w:bCs/>
          <w:highlight w:val="yellow"/>
        </w:rPr>
        <w:t>硬件资源</w:t>
      </w:r>
      <w:r>
        <w:rPr>
          <w:rFonts w:hint="eastAsia"/>
        </w:rPr>
        <w:t>：主要包括构建数据中心的服务器、存储设备、网络设备。数据中心一般具有</w:t>
      </w:r>
      <w:r>
        <w:rPr>
          <w:rFonts w:hint="eastAsia"/>
          <w:lang w:val="en-US" w:eastAsia="zh-CN"/>
        </w:rPr>
        <w:tab/>
      </w:r>
      <w:r>
        <w:rPr>
          <w:rFonts w:hint="eastAsia"/>
        </w:rPr>
        <w:t>地域属性，称为Region，在数据中心内又可以划分多个AZ。</w:t>
      </w:r>
    </w:p>
    <w:p>
      <w:pPr>
        <w:numPr>
          <w:ilvl w:val="0"/>
          <w:numId w:val="0"/>
        </w:numPr>
        <w:ind w:leftChars="0" w:firstLine="420" w:firstLineChars="0"/>
        <w:rPr>
          <w:rFonts w:hint="eastAsia"/>
        </w:rPr>
      </w:pPr>
      <w:r>
        <w:rPr>
          <w:rFonts w:hint="eastAsia"/>
          <w:b/>
          <w:bCs/>
          <w:highlight w:val="yellow"/>
        </w:rPr>
        <w:t>资源池</w:t>
      </w:r>
      <w:r>
        <w:rPr>
          <w:rFonts w:hint="eastAsia"/>
        </w:rPr>
        <w:t>：是指基于物理硬件资源构建的虚拟计算、虚拟存储、虚拟网络资源池，资源池</w:t>
      </w:r>
      <w:r>
        <w:rPr>
          <w:rFonts w:hint="eastAsia"/>
          <w:lang w:val="en-US" w:eastAsia="zh-CN"/>
        </w:rPr>
        <w:tab/>
      </w:r>
      <w:r>
        <w:rPr>
          <w:rFonts w:hint="eastAsia"/>
        </w:rPr>
        <w:t>化是在服务层提供弹性能力的基础。</w:t>
      </w:r>
    </w:p>
    <w:p>
      <w:pPr>
        <w:numPr>
          <w:ilvl w:val="0"/>
          <w:numId w:val="0"/>
        </w:numPr>
        <w:ind w:leftChars="0" w:firstLine="420" w:firstLineChars="0"/>
        <w:rPr>
          <w:rFonts w:hint="eastAsia"/>
        </w:rPr>
      </w:pPr>
      <w:r>
        <w:rPr>
          <w:rFonts w:hint="eastAsia"/>
          <w:b/>
          <w:bCs/>
          <w:highlight w:val="yellow"/>
        </w:rPr>
        <w:t>云服务</w:t>
      </w:r>
      <w:r>
        <w:rPr>
          <w:rFonts w:hint="eastAsia"/>
        </w:rPr>
        <w:t>：云服务是用户管理和使用IaaS资源的界面，是实现云计算“自助服务”的关</w:t>
      </w:r>
      <w:r>
        <w:rPr>
          <w:rFonts w:hint="eastAsia"/>
          <w:lang w:val="en-US" w:eastAsia="zh-CN"/>
        </w:rPr>
        <w:tab/>
      </w:r>
      <w:r>
        <w:rPr>
          <w:rFonts w:hint="eastAsia"/>
        </w:rPr>
        <w:t>键。</w:t>
      </w:r>
    </w:p>
    <w:p>
      <w:pPr>
        <w:numPr>
          <w:ilvl w:val="0"/>
          <w:numId w:val="0"/>
        </w:numPr>
        <w:ind w:leftChars="0" w:firstLine="420" w:firstLineChars="0"/>
        <w:rPr>
          <w:rFonts w:hint="eastAsia"/>
        </w:rPr>
      </w:pPr>
      <w:r>
        <w:rPr>
          <w:rFonts w:hint="eastAsia"/>
          <w:b/>
          <w:bCs/>
          <w:highlight w:val="yellow"/>
        </w:rPr>
        <w:t>管理域</w:t>
      </w:r>
      <w:r>
        <w:rPr>
          <w:rFonts w:hint="eastAsia"/>
        </w:rPr>
        <w:t>：主要面向IaaS云平台运营维护者，运营层面主要是针对云服务提供统一的运</w:t>
      </w:r>
      <w:r>
        <w:rPr>
          <w:rFonts w:hint="eastAsia"/>
          <w:lang w:val="en-US" w:eastAsia="zh-CN"/>
        </w:rPr>
        <w:tab/>
      </w:r>
      <w:r>
        <w:rPr>
          <w:rFonts w:hint="eastAsia"/>
        </w:rPr>
        <w:t>营能力；运维层面主要是针对虚拟资源和物理资源的统一运维能力。</w:t>
      </w:r>
    </w:p>
    <w:p>
      <w:pPr>
        <w:numPr>
          <w:ilvl w:val="0"/>
          <w:numId w:val="0"/>
        </w:numPr>
        <w:ind w:leftChars="0" w:firstLine="420" w:firstLineChars="0"/>
        <w:rPr>
          <w:rFonts w:hint="eastAsia"/>
        </w:rPr>
      </w:pPr>
      <w:r>
        <w:rPr>
          <w:rFonts w:hint="eastAsia"/>
          <w:b/>
          <w:bCs/>
          <w:highlight w:val="yellow"/>
        </w:rPr>
        <w:t>行业应用</w:t>
      </w:r>
      <w:r>
        <w:rPr>
          <w:rFonts w:hint="eastAsia"/>
        </w:rPr>
        <w:t>：行业用户可以基于各种云服务构建业务系统，满足行业应用需求。</w:t>
      </w:r>
    </w:p>
    <w:p>
      <w:pPr>
        <w:numPr>
          <w:ilvl w:val="0"/>
          <w:numId w:val="0"/>
        </w:numPr>
        <w:ind w:leftChars="0" w:firstLine="420" w:firstLineChars="0"/>
        <w:rPr>
          <w:rFonts w:hint="eastAsia"/>
        </w:rPr>
      </w:pPr>
    </w:p>
    <w:p>
      <w:pPr>
        <w:numPr>
          <w:ilvl w:val="0"/>
          <w:numId w:val="0"/>
        </w:numPr>
        <w:ind w:leftChars="0" w:firstLine="420" w:firstLineChars="0"/>
        <w:rPr>
          <w:rFonts w:hint="eastAsia"/>
        </w:rPr>
      </w:pPr>
    </w:p>
    <w:p>
      <w:pPr>
        <w:numPr>
          <w:ilvl w:val="0"/>
          <w:numId w:val="0"/>
        </w:numPr>
        <w:ind w:leftChars="0" w:firstLine="420" w:firstLineChars="0"/>
        <w:rPr>
          <w:rFonts w:hint="eastAsia"/>
        </w:rPr>
      </w:pPr>
    </w:p>
    <w:p>
      <w:pPr>
        <w:numPr>
          <w:ilvl w:val="0"/>
          <w:numId w:val="0"/>
        </w:numPr>
        <w:ind w:leftChars="0" w:firstLine="420" w:firstLineChars="0"/>
        <w:rPr>
          <w:rFonts w:hint="eastAsia"/>
        </w:rPr>
      </w:pPr>
    </w:p>
    <w:p>
      <w:pPr>
        <w:numPr>
          <w:ilvl w:val="0"/>
          <w:numId w:val="0"/>
        </w:numPr>
        <w:ind w:leftChars="0" w:firstLine="420" w:firstLineChars="0"/>
        <w:rPr>
          <w:rFonts w:hint="eastAsia"/>
        </w:rPr>
      </w:pPr>
    </w:p>
    <w:p>
      <w:pPr>
        <w:numPr>
          <w:ilvl w:val="0"/>
          <w:numId w:val="0"/>
        </w:numPr>
        <w:ind w:leftChars="0" w:firstLine="420" w:firstLineChars="0"/>
        <w:rPr>
          <w:rFonts w:hint="eastAsia"/>
        </w:rPr>
      </w:pPr>
    </w:p>
    <w:p>
      <w:pPr>
        <w:pStyle w:val="3"/>
        <w:bidi w:val="0"/>
        <w:rPr>
          <w:rFonts w:hint="default"/>
          <w:lang w:val="en-US" w:eastAsia="zh-CN"/>
        </w:rPr>
      </w:pPr>
      <w:bookmarkStart w:id="16" w:name="_Toc56466772"/>
      <w:bookmarkStart w:id="17" w:name="_Toc1129889537"/>
      <w:r>
        <w:rPr>
          <w:rFonts w:hint="eastAsia"/>
          <w:lang w:val="en-US" w:eastAsia="zh-CN"/>
        </w:rPr>
        <w:t>2.2</w:t>
      </w:r>
      <w:r>
        <w:rPr>
          <w:rFonts w:hint="default"/>
          <w:lang w:val="en-US" w:eastAsia="zh-CN"/>
        </w:rPr>
        <w:t>传统云计算基础设施核心技术</w:t>
      </w:r>
      <w:bookmarkEnd w:id="16"/>
      <w:bookmarkEnd w:id="17"/>
      <w:r>
        <w:rPr>
          <w:rFonts w:hint="default"/>
          <w:lang w:val="en-US" w:eastAsia="zh-CN"/>
        </w:rPr>
        <w:t xml:space="preserve"> </w:t>
      </w:r>
    </w:p>
    <w:p>
      <w:pPr>
        <w:pStyle w:val="4"/>
        <w:bidi w:val="0"/>
        <w:rPr>
          <w:rFonts w:hint="default"/>
          <w:lang w:val="en-US" w:eastAsia="zh-CN"/>
        </w:rPr>
      </w:pPr>
      <w:bookmarkStart w:id="18" w:name="_Toc1996748677"/>
      <w:r>
        <w:rPr>
          <w:rFonts w:hint="eastAsia"/>
          <w:lang w:val="en-US" w:eastAsia="zh-CN"/>
        </w:rPr>
        <w:t>2.2.1</w:t>
      </w:r>
      <w:r>
        <w:rPr>
          <w:rFonts w:hint="default"/>
          <w:lang w:val="en-US" w:eastAsia="zh-CN"/>
        </w:rPr>
        <w:t>计算虚拟化</w:t>
      </w:r>
      <w:bookmarkEnd w:id="18"/>
      <w:r>
        <w:rPr>
          <w:rFonts w:hint="default"/>
          <w:lang w:val="en-US" w:eastAsia="zh-CN"/>
        </w:rPr>
        <w:t xml:space="preserve"> </w:t>
      </w:r>
    </w:p>
    <w:p/>
    <w:p>
      <w:pPr>
        <w:pStyle w:val="4"/>
        <w:bidi w:val="0"/>
        <w:rPr>
          <w:rFonts w:hint="default"/>
          <w:lang w:val="en-US" w:eastAsia="zh-CN"/>
        </w:rPr>
      </w:pPr>
      <w:bookmarkStart w:id="19" w:name="_Toc628062670"/>
      <w:r>
        <w:rPr>
          <w:rFonts w:hint="eastAsia"/>
          <w:lang w:val="en-US" w:eastAsia="zh-CN"/>
        </w:rPr>
        <w:t>2.2.2</w:t>
      </w:r>
      <w:r>
        <w:rPr>
          <w:rFonts w:hint="default"/>
          <w:lang w:val="en-US" w:eastAsia="zh-CN"/>
        </w:rPr>
        <w:t>存储虚拟化</w:t>
      </w:r>
      <w:bookmarkEnd w:id="19"/>
      <w:r>
        <w:rPr>
          <w:rFonts w:hint="default"/>
          <w:lang w:val="en-US" w:eastAsia="zh-CN"/>
        </w:rPr>
        <w:t xml:space="preserve"> </w:t>
      </w:r>
    </w:p>
    <w:p>
      <w:pPr>
        <w:ind w:firstLine="420" w:firstLineChars="0"/>
        <w:rPr>
          <w:rFonts w:hint="eastAsia"/>
          <w:lang w:val="en-US" w:eastAsia="zh-CN"/>
        </w:rPr>
      </w:pPr>
      <w:r>
        <w:rPr>
          <w:rFonts w:hint="eastAsia"/>
        </w:rPr>
        <w:t>当今是一个数据爆炸式增长的时代，无论是个人、还是企业都面临数据存储的问题。云存储作为云计算IaaS 基础设施的一种基本服务，满足了用户按需使用存储资源的诉求，而无需关心存储设备在何处、存储系统</w:t>
      </w:r>
      <w:r>
        <w:rPr>
          <w:rFonts w:hint="eastAsia"/>
          <w:lang w:val="en-US" w:eastAsia="zh-CN"/>
        </w:rPr>
        <w:t>如何构建。</w:t>
      </w:r>
    </w:p>
    <w:p>
      <w:pPr>
        <w:ind w:firstLine="420" w:firstLineChars="0"/>
        <w:rPr>
          <w:rFonts w:hint="eastAsia"/>
          <w:lang w:val="en-US" w:eastAsia="zh-CN"/>
        </w:rPr>
      </w:pPr>
    </w:p>
    <w:p>
      <w:pPr>
        <w:rPr>
          <w:rFonts w:hint="eastAsia"/>
          <w:lang w:val="en-US" w:eastAsia="zh-CN"/>
        </w:rPr>
      </w:pPr>
      <w:r>
        <w:rPr>
          <w:rFonts w:hint="eastAsia"/>
          <w:lang w:val="en-US" w:eastAsia="zh-CN"/>
        </w:rPr>
        <w:t>云存储特征：海量存储、弹性伸缩、高可靠、高性能、高可用性</w:t>
      </w:r>
    </w:p>
    <w:p>
      <w:pPr>
        <w:rPr>
          <w:rFonts w:hint="eastAsia"/>
          <w:lang w:val="en-US" w:eastAsia="zh-CN"/>
        </w:rPr>
      </w:pPr>
      <w:r>
        <w:rPr>
          <w:rFonts w:hint="eastAsia"/>
          <w:lang w:val="en-US" w:eastAsia="zh-CN"/>
        </w:rPr>
        <w:t>云存储分类：块存储、对象存储、文件存储</w:t>
      </w:r>
    </w:p>
    <w:p>
      <w:pPr>
        <w:rPr>
          <w:rFonts w:hint="eastAsia"/>
          <w:lang w:val="en-US" w:eastAsia="zh-CN"/>
        </w:rPr>
      </w:pPr>
    </w:p>
    <w:p>
      <w:pPr>
        <w:pStyle w:val="5"/>
        <w:bidi w:val="0"/>
        <w:rPr>
          <w:rFonts w:hint="eastAsia"/>
          <w:lang w:val="en-US" w:eastAsia="zh-CN"/>
        </w:rPr>
      </w:pPr>
      <w:r>
        <w:rPr>
          <w:rFonts w:hint="eastAsia"/>
          <w:lang w:val="en-US" w:eastAsia="zh-CN"/>
        </w:rPr>
        <w:t>2.2.2.1云硬盘（块存储）</w:t>
      </w:r>
    </w:p>
    <w:p>
      <w:pPr>
        <w:rPr>
          <w:rFonts w:hint="eastAsia" w:ascii="Heiti SC Medium" w:hAnsi="Heiti SC Medium" w:eastAsia="Heiti SC Medium" w:cs="Heiti SC Medium"/>
          <w:b/>
          <w:bCs/>
          <w:lang w:val="en-US" w:eastAsia="zh-CN"/>
        </w:rPr>
      </w:pPr>
      <w:r>
        <w:rPr>
          <w:rFonts w:hint="eastAsia" w:ascii="Heiti SC Medium" w:hAnsi="Heiti SC Medium" w:eastAsia="Heiti SC Medium" w:cs="Heiti SC Medium"/>
          <w:b/>
          <w:bCs/>
          <w:lang w:val="en-US" w:eastAsia="zh-CN"/>
        </w:rPr>
        <w:t>云硬盘的概念：</w:t>
      </w:r>
    </w:p>
    <w:p>
      <w:pPr>
        <w:ind w:firstLine="420" w:firstLineChars="0"/>
        <w:rPr>
          <w:rFonts w:hint="eastAsia"/>
          <w:lang w:val="en-US" w:eastAsia="zh-CN"/>
        </w:rPr>
      </w:pPr>
      <w:r>
        <w:rPr>
          <w:rFonts w:hint="eastAsia"/>
          <w:lang w:val="en-US" w:eastAsia="zh-CN"/>
        </w:rPr>
        <w:t>云硬盘是一种虚拟块存储服务，该服务可以是为虚拟机提供的低时延、持久性、高可靠的数据块级随机存储能力，当虚拟机需要更多的硬盘时，可以向块存储服务申请云硬盘，并挂在给虚拟机，云硬盘的使用方式和传统服务器物理硬盘完全一致。</w:t>
      </w:r>
    </w:p>
    <w:p>
      <w:pPr>
        <w:ind w:firstLine="420" w:firstLineChars="0"/>
        <w:rPr>
          <w:rFonts w:hint="eastAsia"/>
          <w:lang w:val="en-US" w:eastAsia="zh-CN"/>
        </w:rPr>
      </w:pPr>
    </w:p>
    <w:p>
      <w:pPr>
        <w:rPr>
          <w:rFonts w:hint="eastAsia" w:ascii="Heiti SC Medium" w:hAnsi="Heiti SC Medium" w:eastAsia="Heiti SC Medium" w:cs="Heiti SC Medium"/>
          <w:b/>
          <w:bCs/>
          <w:lang w:val="en-US" w:eastAsia="zh-CN"/>
        </w:rPr>
      </w:pPr>
      <w:r>
        <w:rPr>
          <w:rFonts w:hint="eastAsia" w:ascii="Heiti SC Medium" w:hAnsi="Heiti SC Medium" w:eastAsia="Heiti SC Medium" w:cs="Heiti SC Medium"/>
          <w:b/>
          <w:bCs/>
          <w:lang w:val="en-US" w:eastAsia="zh-CN"/>
        </w:rPr>
        <w:t>云硬盘特点：</w:t>
      </w:r>
    </w:p>
    <w:p>
      <w:pPr>
        <w:ind w:firstLine="420" w:firstLineChars="0"/>
        <w:rPr>
          <w:rFonts w:hint="eastAsia"/>
          <w:lang w:val="en-US" w:eastAsia="zh-CN"/>
        </w:rPr>
      </w:pPr>
      <w:r>
        <w:rPr>
          <w:rFonts w:hint="eastAsia"/>
          <w:lang w:val="en-US" w:eastAsia="zh-CN"/>
        </w:rPr>
        <w:t>云硬盘后端通常一般是是分布式存储系统，因此相比传统的服务器硬盘，云硬盘具有更高的数据可靠性、更高的IO吞吐能力和更加便捷的使用方式。云硬盘适用于数据库、文件系统等需要块存储设备的系统软件或应用。</w:t>
      </w:r>
    </w:p>
    <w:p>
      <w:pPr>
        <w:jc w:val="center"/>
      </w:pPr>
      <w:r>
        <w:drawing>
          <wp:inline distT="0" distB="0" distL="114300" distR="114300">
            <wp:extent cx="5269865" cy="1997710"/>
            <wp:effectExtent l="0" t="0" r="13335"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
                    <a:stretch>
                      <a:fillRect/>
                    </a:stretch>
                  </pic:blipFill>
                  <pic:spPr>
                    <a:xfrm>
                      <a:off x="0" y="0"/>
                      <a:ext cx="5269865" cy="1997710"/>
                    </a:xfrm>
                    <a:prstGeom prst="rect">
                      <a:avLst/>
                    </a:prstGeom>
                    <a:noFill/>
                    <a:ln>
                      <a:noFill/>
                    </a:ln>
                  </pic:spPr>
                </pic:pic>
              </a:graphicData>
            </a:graphic>
          </wp:inline>
        </w:drawing>
      </w:r>
    </w:p>
    <w:p>
      <w:pPr>
        <w:jc w:val="center"/>
      </w:pPr>
    </w:p>
    <w:p>
      <w:pPr>
        <w:jc w:val="center"/>
        <w:rPr>
          <w:rFonts w:hint="eastAsia"/>
          <w:lang w:val="en-US" w:eastAsia="zh-CN"/>
        </w:rPr>
      </w:pPr>
    </w:p>
    <w:p>
      <w:pPr>
        <w:pStyle w:val="5"/>
        <w:bidi w:val="0"/>
        <w:rPr>
          <w:rFonts w:hint="eastAsia"/>
          <w:lang w:val="en-US" w:eastAsia="zh-CN"/>
        </w:rPr>
      </w:pPr>
      <w:r>
        <w:rPr>
          <w:rFonts w:hint="eastAsia"/>
          <w:lang w:val="en-US" w:eastAsia="zh-CN"/>
        </w:rPr>
        <w:t>2.2.2.2对象存储</w:t>
      </w:r>
    </w:p>
    <w:p>
      <w:pPr>
        <w:rPr>
          <w:rFonts w:hint="eastAsia"/>
          <w:lang w:val="en-US" w:eastAsia="zh-CN"/>
        </w:rPr>
      </w:pPr>
      <w:r>
        <w:rPr>
          <w:rFonts w:hint="eastAsia"/>
          <w:lang w:val="en-US" w:eastAsia="zh-CN"/>
        </w:rPr>
        <w:t>对象存储服务（Object StorageService，OBS）是基于对象的海量数据存储服务，为客户提供海量、安全、高可靠、低成本的数据存储能力。与块存储、文件存储的IO读写的方式不同，对象存储向用户提供包括创建、修改、删除桶（bucket），上传、下载、删除对象的RestfulAPI接口。常见的网盘，通常就可以认为是一种对象存储。对象存储一般适用于低频访问或者进行数据归档时使用。</w:t>
      </w:r>
    </w:p>
    <w:p>
      <w:pPr>
        <w:rPr>
          <w:rFonts w:hint="eastAsia"/>
          <w:lang w:val="en-US" w:eastAsia="zh-CN"/>
        </w:rPr>
      </w:pPr>
    </w:p>
    <w:p>
      <w:pPr>
        <w:rPr>
          <w:rFonts w:hint="default"/>
          <w:lang w:val="en-US" w:eastAsia="zh-CN"/>
        </w:rPr>
      </w:pPr>
      <w:r>
        <w:rPr>
          <w:rFonts w:hint="eastAsia"/>
          <w:lang w:val="en-US" w:eastAsia="zh-CN"/>
        </w:rPr>
        <w:t>Tips：</w:t>
      </w:r>
    </w:p>
    <w:p>
      <w:pPr>
        <w:numPr>
          <w:ilvl w:val="0"/>
          <w:numId w:val="0"/>
        </w:numPr>
        <w:ind w:leftChars="0" w:firstLine="420" w:firstLineChars="0"/>
        <w:rPr>
          <w:rFonts w:hint="eastAsia"/>
          <w:lang w:val="en-US" w:eastAsia="zh-CN"/>
        </w:rPr>
      </w:pPr>
      <w:r>
        <w:rPr>
          <w:rFonts w:hint="eastAsia"/>
          <w:lang w:val="en-US" w:eastAsia="zh-CN"/>
        </w:rPr>
        <w:t>用户通过</w:t>
      </w:r>
      <w:r>
        <w:rPr>
          <w:rFonts w:hint="eastAsia"/>
          <w:highlight w:val="yellow"/>
          <w:lang w:val="en-US" w:eastAsia="zh-CN"/>
        </w:rPr>
        <w:t>网络</w:t>
      </w:r>
      <w:r>
        <w:rPr>
          <w:rFonts w:hint="eastAsia"/>
          <w:lang w:val="en-US" w:eastAsia="zh-CN"/>
        </w:rPr>
        <w:t>访问对象存储，执行对象的存取操作，这是与块或者文件存储本地操作的最大不同。</w:t>
      </w:r>
    </w:p>
    <w:p>
      <w:pPr>
        <w:numPr>
          <w:ilvl w:val="0"/>
          <w:numId w:val="0"/>
        </w:numPr>
        <w:ind w:firstLine="420" w:firstLineChars="0"/>
        <w:rPr>
          <w:rFonts w:hint="eastAsia"/>
          <w:lang w:val="en-US" w:eastAsia="zh-CN"/>
        </w:rPr>
      </w:pPr>
      <w:r>
        <w:rPr>
          <w:rFonts w:hint="eastAsia"/>
          <w:lang w:val="en-US" w:eastAsia="zh-CN"/>
        </w:rPr>
        <w:t>桶是OBS中存储对象的</w:t>
      </w:r>
      <w:r>
        <w:rPr>
          <w:rFonts w:hint="eastAsia"/>
          <w:highlight w:val="yellow"/>
          <w:lang w:val="en-US" w:eastAsia="zh-CN"/>
        </w:rPr>
        <w:t>存储空间</w:t>
      </w:r>
      <w:r>
        <w:rPr>
          <w:rFonts w:hint="eastAsia"/>
          <w:lang w:val="en-US" w:eastAsia="zh-CN"/>
        </w:rPr>
        <w:t>,对象存储提供了基于桶和对象的扁平化存储方式，桶中的所有对象都处于同一逻辑层级，去除了文件系统中的多层级树形目录结构。</w:t>
      </w:r>
    </w:p>
    <w:p>
      <w:pPr>
        <w:numPr>
          <w:ilvl w:val="0"/>
          <w:numId w:val="0"/>
        </w:numPr>
        <w:tabs>
          <w:tab w:val="left" w:pos="283"/>
        </w:tabs>
        <w:rPr>
          <w:rFonts w:hint="eastAsia"/>
          <w:lang w:val="en-US" w:eastAsia="zh-CN"/>
        </w:rPr>
      </w:pPr>
      <w:r>
        <w:rPr>
          <w:rFonts w:hint="eastAsia"/>
          <w:lang w:val="en-US" w:eastAsia="zh-CN"/>
        </w:rPr>
        <w:tab/>
      </w:r>
      <w:r>
        <w:rPr>
          <w:rFonts w:hint="eastAsia"/>
          <w:lang w:val="en-US" w:eastAsia="zh-CN"/>
        </w:rPr>
        <w:t xml:space="preserve"> 对象是OBS中数据</w:t>
      </w:r>
      <w:r>
        <w:rPr>
          <w:rFonts w:hint="eastAsia"/>
          <w:highlight w:val="yellow"/>
          <w:lang w:val="en-US" w:eastAsia="zh-CN"/>
        </w:rPr>
        <w:t>存储的基本单位</w:t>
      </w:r>
      <w:r>
        <w:rPr>
          <w:rFonts w:hint="eastAsia"/>
          <w:lang w:val="en-US" w:eastAsia="zh-CN"/>
        </w:rPr>
        <w:t>，一个对象实际是一个文件的数据与其相关属性信息（元数据）的集合体。用户上传至OBS的数据（图片、视频、文档等）都以对象的形式保存在OBS的桶中。</w:t>
      </w:r>
    </w:p>
    <w:p>
      <w:pPr>
        <w:ind w:firstLine="420" w:firstLineChars="0"/>
        <w:jc w:val="center"/>
      </w:pPr>
      <w:r>
        <w:drawing>
          <wp:inline distT="0" distB="0" distL="114300" distR="114300">
            <wp:extent cx="3164205" cy="1812925"/>
            <wp:effectExtent l="0" t="0" r="10795" b="1587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
                    <a:stretch>
                      <a:fillRect/>
                    </a:stretch>
                  </pic:blipFill>
                  <pic:spPr>
                    <a:xfrm>
                      <a:off x="0" y="0"/>
                      <a:ext cx="3164205" cy="1812925"/>
                    </a:xfrm>
                    <a:prstGeom prst="rect">
                      <a:avLst/>
                    </a:prstGeom>
                    <a:noFill/>
                    <a:ln>
                      <a:noFill/>
                    </a:ln>
                  </pic:spPr>
                </pic:pic>
              </a:graphicData>
            </a:graphic>
          </wp:inline>
        </w:drawing>
      </w:r>
    </w:p>
    <w:p>
      <w:pPr>
        <w:ind w:firstLine="420" w:firstLineChars="0"/>
        <w:jc w:val="center"/>
        <w:rPr>
          <w:rFonts w:hint="eastAsia"/>
          <w:lang w:val="en-US" w:eastAsia="zh-CN"/>
        </w:rPr>
      </w:pPr>
    </w:p>
    <w:p>
      <w:pPr>
        <w:pStyle w:val="5"/>
        <w:bidi w:val="0"/>
        <w:rPr>
          <w:rFonts w:hint="eastAsia"/>
          <w:lang w:val="en-US" w:eastAsia="zh-CN"/>
        </w:rPr>
      </w:pPr>
      <w:r>
        <w:rPr>
          <w:rFonts w:hint="eastAsia"/>
          <w:lang w:val="en-US" w:eastAsia="zh-CN"/>
        </w:rPr>
        <w:t>2.2.2.3弹性文件存储</w:t>
      </w:r>
    </w:p>
    <w:p>
      <w:pPr>
        <w:rPr>
          <w:rFonts w:hint="default"/>
          <w:lang w:val="en-US" w:eastAsia="zh-CN"/>
        </w:rPr>
      </w:pPr>
      <w:r>
        <w:rPr>
          <w:rFonts w:hint="default"/>
          <w:lang w:val="en-US" w:eastAsia="zh-CN"/>
        </w:rPr>
        <w:t>弹性文件服务的概念：</w:t>
      </w:r>
    </w:p>
    <w:p>
      <w:pPr>
        <w:ind w:firstLine="420" w:firstLineChars="0"/>
        <w:rPr>
          <w:rFonts w:hint="default"/>
          <w:lang w:val="en-US" w:eastAsia="zh-CN"/>
        </w:rPr>
      </w:pPr>
      <w:r>
        <w:rPr>
          <w:rFonts w:hint="default"/>
          <w:lang w:val="en-US" w:eastAsia="zh-CN"/>
        </w:rPr>
        <w:t>弹性文件服务为用户虚拟机提供一个完全托管的共享文件存储系统，在虚拟机中可以基于标准的文件访问协议（NFS和CIFS）进行访问。</w:t>
      </w:r>
    </w:p>
    <w:p>
      <w:pPr>
        <w:ind w:firstLine="420" w:firstLineChars="0"/>
        <w:rPr>
          <w:rFonts w:hint="default"/>
          <w:lang w:val="en-US" w:eastAsia="zh-CN"/>
        </w:rPr>
      </w:pPr>
    </w:p>
    <w:p>
      <w:pPr>
        <w:rPr>
          <w:rFonts w:hint="default"/>
          <w:lang w:val="en-US" w:eastAsia="zh-CN"/>
        </w:rPr>
      </w:pPr>
      <w:r>
        <w:rPr>
          <w:rFonts w:hint="default"/>
          <w:lang w:val="en-US" w:eastAsia="zh-CN"/>
        </w:rPr>
        <w:t>弹性文件服务特点：</w:t>
      </w:r>
    </w:p>
    <w:p>
      <w:pPr>
        <w:ind w:firstLine="420" w:firstLineChars="0"/>
        <w:rPr>
          <w:rFonts w:hint="default"/>
          <w:lang w:val="en-US" w:eastAsia="zh-CN"/>
        </w:rPr>
      </w:pPr>
      <w:r>
        <w:rPr>
          <w:rFonts w:hint="default"/>
          <w:lang w:val="en-US" w:eastAsia="zh-CN"/>
        </w:rPr>
        <w:t>弹性文件服务提供的文件系统能够弹性伸缩，最大容量甚至可以达到PB级规模，同时其也具备可扩展的性能，为海量数据、高带宽应用提供有力的支撑。</w:t>
      </w:r>
    </w:p>
    <w:p>
      <w:pPr>
        <w:jc w:val="center"/>
      </w:pPr>
      <w:r>
        <w:drawing>
          <wp:inline distT="0" distB="0" distL="114300" distR="114300">
            <wp:extent cx="5550535" cy="2917190"/>
            <wp:effectExtent l="0" t="0" r="12065" b="38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1"/>
                    <a:stretch>
                      <a:fillRect/>
                    </a:stretch>
                  </pic:blipFill>
                  <pic:spPr>
                    <a:xfrm>
                      <a:off x="0" y="0"/>
                      <a:ext cx="5550535" cy="2917190"/>
                    </a:xfrm>
                    <a:prstGeom prst="rect">
                      <a:avLst/>
                    </a:prstGeom>
                    <a:noFill/>
                    <a:ln>
                      <a:noFill/>
                    </a:ln>
                  </pic:spPr>
                </pic:pic>
              </a:graphicData>
            </a:graphic>
          </wp:inline>
        </w:drawing>
      </w:r>
    </w:p>
    <w:p/>
    <w:p>
      <w:pPr>
        <w:rPr>
          <w:rFonts w:hint="eastAsia" w:eastAsia="Heiti SC Medium"/>
          <w:lang w:eastAsia="zh-CN"/>
        </w:rPr>
      </w:pPr>
    </w:p>
    <w:p>
      <w:pPr>
        <w:rPr>
          <w:rFonts w:hint="eastAsia" w:eastAsia="Heiti SC Medium"/>
          <w:lang w:eastAsia="zh-CN"/>
        </w:rPr>
      </w:pPr>
    </w:p>
    <w:p/>
    <w:p>
      <w:pPr>
        <w:pStyle w:val="5"/>
        <w:bidi w:val="0"/>
        <w:rPr>
          <w:rFonts w:hint="eastAsia"/>
          <w:lang w:val="en-US" w:eastAsia="zh-CN"/>
        </w:rPr>
      </w:pPr>
      <w:r>
        <w:rPr>
          <w:rFonts w:hint="eastAsia"/>
          <w:lang w:val="en-US" w:eastAsia="zh-CN"/>
        </w:rPr>
        <w:t>2.2.2.4总结</w:t>
      </w:r>
    </w:p>
    <w:p>
      <w:pPr>
        <w:rPr>
          <w:rFonts w:hint="eastAsia"/>
          <w:lang w:val="en-US" w:eastAsia="zh-CN"/>
        </w:rPr>
      </w:pP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
        <w:gridCol w:w="1593"/>
        <w:gridCol w:w="2250"/>
        <w:gridCol w:w="3694"/>
      </w:tblGrid>
      <w:tr>
        <w:trPr>
          <w:jc w:val="center"/>
        </w:trPr>
        <w:tc>
          <w:tcPr>
            <w:tcW w:w="985" w:type="dxa"/>
            <w:shd w:val="clear" w:color="auto" w:fill="B5C7EA" w:themeFill="accent1" w:themeFillTint="66"/>
          </w:tcPr>
          <w:p>
            <w:pPr>
              <w:rPr>
                <w:rFonts w:hint="eastAsia" w:ascii="Heiti SC Medium" w:hAnsi="Heiti SC Medium" w:eastAsia="Heiti SC Medium" w:cs="Heiti SC Medium"/>
                <w:b/>
                <w:bCs/>
                <w:sz w:val="13"/>
                <w:szCs w:val="13"/>
                <w:vertAlign w:val="baseline"/>
                <w:lang w:val="en-US" w:eastAsia="zh-CN"/>
              </w:rPr>
            </w:pPr>
            <w:r>
              <w:rPr>
                <w:rFonts w:hint="eastAsia" w:ascii="Heiti SC Medium" w:hAnsi="Heiti SC Medium" w:eastAsia="Heiti SC Medium" w:cs="Heiti SC Medium"/>
                <w:b/>
                <w:bCs/>
                <w:sz w:val="13"/>
                <w:szCs w:val="13"/>
                <w:vertAlign w:val="baseline"/>
                <w:lang w:val="en-US" w:eastAsia="zh-CN"/>
              </w:rPr>
              <w:t>云存储类型</w:t>
            </w:r>
          </w:p>
        </w:tc>
        <w:tc>
          <w:tcPr>
            <w:tcW w:w="1593" w:type="dxa"/>
            <w:shd w:val="clear" w:color="auto" w:fill="B5C7EA" w:themeFill="accent1" w:themeFillTint="66"/>
          </w:tcPr>
          <w:p>
            <w:pPr>
              <w:rPr>
                <w:rFonts w:hint="eastAsia" w:ascii="Heiti SC Medium" w:hAnsi="Heiti SC Medium" w:eastAsia="Heiti SC Medium" w:cs="Heiti SC Medium"/>
                <w:b/>
                <w:bCs/>
                <w:sz w:val="13"/>
                <w:szCs w:val="13"/>
                <w:vertAlign w:val="baseline"/>
                <w:lang w:val="en-US" w:eastAsia="zh-CN"/>
              </w:rPr>
            </w:pPr>
            <w:r>
              <w:rPr>
                <w:rFonts w:hint="eastAsia" w:ascii="Heiti SC Medium" w:hAnsi="Heiti SC Medium" w:eastAsia="Heiti SC Medium" w:cs="Heiti SC Medium"/>
                <w:b/>
                <w:bCs/>
                <w:sz w:val="13"/>
                <w:szCs w:val="13"/>
                <w:vertAlign w:val="baseline"/>
                <w:lang w:val="en-US" w:eastAsia="zh-CN"/>
              </w:rPr>
              <w:t>概念</w:t>
            </w:r>
          </w:p>
        </w:tc>
        <w:tc>
          <w:tcPr>
            <w:tcW w:w="2250" w:type="dxa"/>
            <w:shd w:val="clear" w:color="auto" w:fill="B5C7EA" w:themeFill="accent1" w:themeFillTint="66"/>
          </w:tcPr>
          <w:p>
            <w:pPr>
              <w:rPr>
                <w:rFonts w:hint="eastAsia" w:ascii="Heiti SC Medium" w:hAnsi="Heiti SC Medium" w:eastAsia="Heiti SC Medium" w:cs="Heiti SC Medium"/>
                <w:b/>
                <w:bCs/>
                <w:sz w:val="13"/>
                <w:szCs w:val="13"/>
                <w:vertAlign w:val="baseline"/>
                <w:lang w:val="en-US" w:eastAsia="zh-CN"/>
              </w:rPr>
            </w:pPr>
            <w:r>
              <w:rPr>
                <w:rFonts w:hint="eastAsia" w:ascii="Heiti SC Medium" w:hAnsi="Heiti SC Medium" w:eastAsia="Heiti SC Medium" w:cs="Heiti SC Medium"/>
                <w:b/>
                <w:bCs/>
                <w:sz w:val="13"/>
                <w:szCs w:val="13"/>
                <w:vertAlign w:val="baseline"/>
                <w:lang w:val="en-US" w:eastAsia="zh-CN"/>
              </w:rPr>
              <w:t>应用场景</w:t>
            </w:r>
          </w:p>
        </w:tc>
        <w:tc>
          <w:tcPr>
            <w:tcW w:w="3694" w:type="dxa"/>
            <w:shd w:val="clear" w:color="auto" w:fill="B5C7EA" w:themeFill="accent1" w:themeFillTint="66"/>
          </w:tcPr>
          <w:p>
            <w:pPr>
              <w:rPr>
                <w:rFonts w:hint="eastAsia" w:ascii="Heiti SC Medium" w:hAnsi="Heiti SC Medium" w:eastAsia="Heiti SC Medium" w:cs="Heiti SC Medium"/>
                <w:b/>
                <w:bCs/>
                <w:sz w:val="13"/>
                <w:szCs w:val="13"/>
                <w:vertAlign w:val="baseline"/>
                <w:lang w:val="en-US" w:eastAsia="zh-CN"/>
              </w:rPr>
            </w:pPr>
            <w:r>
              <w:rPr>
                <w:rFonts w:hint="eastAsia" w:ascii="Heiti SC Medium" w:hAnsi="Heiti SC Medium" w:eastAsia="Heiti SC Medium" w:cs="Heiti SC Medium"/>
                <w:b/>
                <w:bCs/>
                <w:sz w:val="13"/>
                <w:szCs w:val="13"/>
                <w:vertAlign w:val="baseline"/>
                <w:lang w:val="en-US" w:eastAsia="zh-CN"/>
              </w:rPr>
              <w:t>说明</w:t>
            </w:r>
          </w:p>
        </w:tc>
      </w:tr>
      <w:tr>
        <w:trPr>
          <w:jc w:val="center"/>
        </w:trPr>
        <w:tc>
          <w:tcPr>
            <w:tcW w:w="985" w:type="dxa"/>
          </w:tcPr>
          <w:p>
            <w:pPr>
              <w:rPr>
                <w:rFonts w:hint="eastAsia"/>
                <w:sz w:val="13"/>
                <w:szCs w:val="13"/>
                <w:vertAlign w:val="baseline"/>
                <w:lang w:val="en-US" w:eastAsia="zh-CN"/>
              </w:rPr>
            </w:pPr>
          </w:p>
          <w:p>
            <w:pPr>
              <w:rPr>
                <w:rFonts w:hint="eastAsia"/>
                <w:sz w:val="13"/>
                <w:szCs w:val="13"/>
                <w:vertAlign w:val="baseline"/>
                <w:lang w:val="en-US" w:eastAsia="zh-CN"/>
              </w:rPr>
            </w:pPr>
          </w:p>
          <w:p>
            <w:pPr>
              <w:rPr>
                <w:rFonts w:hint="default"/>
                <w:sz w:val="13"/>
                <w:szCs w:val="13"/>
                <w:vertAlign w:val="baseline"/>
                <w:lang w:val="en-US" w:eastAsia="zh-CN"/>
              </w:rPr>
            </w:pPr>
            <w:r>
              <w:rPr>
                <w:rFonts w:hint="eastAsia"/>
                <w:sz w:val="13"/>
                <w:szCs w:val="13"/>
                <w:vertAlign w:val="baseline"/>
                <w:lang w:val="en-US" w:eastAsia="zh-CN"/>
              </w:rPr>
              <w:t>云硬盘</w:t>
            </w:r>
          </w:p>
        </w:tc>
        <w:tc>
          <w:tcPr>
            <w:tcW w:w="1593" w:type="dxa"/>
          </w:tcPr>
          <w:p>
            <w:pPr>
              <w:rPr>
                <w:rFonts w:hint="eastAsia" w:ascii="Heiti SC Light" w:hAnsi="Heiti SC Light" w:eastAsia="Heiti SC Light" w:cs="Heiti SC Light"/>
                <w:b w:val="0"/>
                <w:bCs w:val="0"/>
                <w:sz w:val="13"/>
                <w:szCs w:val="13"/>
                <w:lang w:val="en-US" w:eastAsia="zh-CN"/>
              </w:rPr>
            </w:pPr>
          </w:p>
          <w:p>
            <w:pPr>
              <w:rPr>
                <w:rFonts w:hint="default"/>
                <w:sz w:val="13"/>
                <w:szCs w:val="13"/>
                <w:vertAlign w:val="baseline"/>
                <w:lang w:val="en-US" w:eastAsia="zh-CN"/>
              </w:rPr>
            </w:pPr>
            <w:r>
              <w:rPr>
                <w:rFonts w:hint="eastAsia" w:ascii="Heiti SC Light" w:hAnsi="Heiti SC Light" w:eastAsia="Heiti SC Light" w:cs="Heiti SC Light"/>
                <w:b w:val="0"/>
                <w:bCs w:val="0"/>
                <w:sz w:val="13"/>
                <w:szCs w:val="13"/>
                <w:lang w:val="en-US" w:eastAsia="zh-CN"/>
              </w:rPr>
              <w:t>可弹性扩展的块存储设备，表现为虚拟机磁盘</w:t>
            </w:r>
          </w:p>
        </w:tc>
        <w:tc>
          <w:tcPr>
            <w:tcW w:w="2250" w:type="dxa"/>
          </w:tcPr>
          <w:p>
            <w:pPr>
              <w:rPr>
                <w:rFonts w:hint="default"/>
                <w:sz w:val="13"/>
                <w:szCs w:val="13"/>
                <w:vertAlign w:val="baseline"/>
                <w:lang w:val="en-US" w:eastAsia="zh-CN"/>
              </w:rPr>
            </w:pPr>
            <w:r>
              <w:rPr>
                <w:rFonts w:hint="eastAsia"/>
                <w:sz w:val="13"/>
                <w:szCs w:val="13"/>
                <w:lang w:val="en-US" w:eastAsia="zh-CN"/>
              </w:rPr>
              <w:t>相比传统硬盘，具有更高的数据可靠性，更高的I/O吞吐能力和更加简单易用等特点，适用于文件系统、数据库或者其他需要块存储设备的系统软件或应用。</w:t>
            </w:r>
          </w:p>
        </w:tc>
        <w:tc>
          <w:tcPr>
            <w:tcW w:w="3694" w:type="dxa"/>
          </w:tcPr>
          <w:p>
            <w:pPr>
              <w:numPr>
                <w:ilvl w:val="0"/>
                <w:numId w:val="0"/>
              </w:numPr>
              <w:rPr>
                <w:rFonts w:hint="eastAsia"/>
                <w:sz w:val="13"/>
                <w:szCs w:val="13"/>
                <w:lang w:val="en-US" w:eastAsia="zh-CN"/>
              </w:rPr>
            </w:pPr>
            <w:r>
              <w:rPr>
                <w:rFonts w:hint="eastAsia"/>
                <w:sz w:val="13"/>
                <w:szCs w:val="13"/>
                <w:lang w:val="en-US" w:eastAsia="zh-CN"/>
              </w:rPr>
              <w:t>像使用传统服务器硬盘一样用户可以对挂载到服务器上的云硬盘做格式化、创建文件系统等操作。</w:t>
            </w:r>
          </w:p>
          <w:p>
            <w:pPr>
              <w:numPr>
                <w:ilvl w:val="0"/>
                <w:numId w:val="0"/>
              </w:numPr>
              <w:rPr>
                <w:rFonts w:hint="eastAsia"/>
                <w:sz w:val="13"/>
                <w:szCs w:val="13"/>
                <w:lang w:val="en-US" w:eastAsia="zh-CN"/>
              </w:rPr>
            </w:pPr>
            <w:r>
              <w:rPr>
                <w:rFonts w:hint="eastAsia"/>
                <w:sz w:val="13"/>
                <w:szCs w:val="13"/>
                <w:lang w:val="en-US" w:eastAsia="zh-CN"/>
              </w:rPr>
              <w:t>共享云硬盘可以同时挂载给多台弹性云服务器，实现数据共享。</w:t>
            </w:r>
          </w:p>
          <w:p>
            <w:pPr>
              <w:numPr>
                <w:ilvl w:val="0"/>
                <w:numId w:val="0"/>
              </w:numPr>
              <w:rPr>
                <w:rFonts w:hint="default"/>
                <w:sz w:val="13"/>
                <w:szCs w:val="13"/>
                <w:vertAlign w:val="baseline"/>
                <w:lang w:val="en-US" w:eastAsia="zh-CN"/>
              </w:rPr>
            </w:pPr>
            <w:r>
              <w:rPr>
                <w:rFonts w:hint="eastAsia"/>
                <w:sz w:val="13"/>
                <w:szCs w:val="13"/>
                <w:lang w:val="en-US" w:eastAsia="zh-CN"/>
              </w:rPr>
              <w:t>数据访问必须在数据中心内部网络中。</w:t>
            </w:r>
          </w:p>
        </w:tc>
      </w:tr>
      <w:tr>
        <w:trPr>
          <w:jc w:val="center"/>
        </w:trPr>
        <w:tc>
          <w:tcPr>
            <w:tcW w:w="985" w:type="dxa"/>
            <w:shd w:val="clear" w:color="auto" w:fill="B5C7EA" w:themeFill="accent1" w:themeFillTint="66"/>
          </w:tcPr>
          <w:p>
            <w:pPr>
              <w:rPr>
                <w:rFonts w:hint="eastAsia"/>
                <w:sz w:val="13"/>
                <w:szCs w:val="13"/>
                <w:vertAlign w:val="baseline"/>
                <w:lang w:val="en-US" w:eastAsia="zh-CN"/>
              </w:rPr>
            </w:pPr>
          </w:p>
          <w:p>
            <w:pPr>
              <w:rPr>
                <w:rFonts w:hint="eastAsia"/>
                <w:sz w:val="13"/>
                <w:szCs w:val="13"/>
                <w:vertAlign w:val="baseline"/>
                <w:lang w:val="en-US" w:eastAsia="zh-CN"/>
              </w:rPr>
            </w:pPr>
          </w:p>
          <w:p>
            <w:pPr>
              <w:rPr>
                <w:rFonts w:hint="default"/>
                <w:sz w:val="13"/>
                <w:szCs w:val="13"/>
                <w:vertAlign w:val="baseline"/>
                <w:lang w:val="en-US" w:eastAsia="zh-CN"/>
              </w:rPr>
            </w:pPr>
            <w:r>
              <w:rPr>
                <w:rFonts w:hint="eastAsia"/>
                <w:sz w:val="13"/>
                <w:szCs w:val="13"/>
                <w:vertAlign w:val="baseline"/>
                <w:lang w:val="en-US" w:eastAsia="zh-CN"/>
              </w:rPr>
              <w:t>文件存储</w:t>
            </w:r>
          </w:p>
        </w:tc>
        <w:tc>
          <w:tcPr>
            <w:tcW w:w="1593" w:type="dxa"/>
            <w:shd w:val="clear" w:color="auto" w:fill="B5C7EA" w:themeFill="accent1" w:themeFillTint="66"/>
          </w:tcPr>
          <w:p>
            <w:pPr>
              <w:rPr>
                <w:rFonts w:hint="default"/>
                <w:sz w:val="13"/>
                <w:szCs w:val="13"/>
                <w:vertAlign w:val="baseline"/>
                <w:lang w:val="en-US" w:eastAsia="zh-CN"/>
              </w:rPr>
            </w:pPr>
            <w:r>
              <w:rPr>
                <w:rFonts w:hint="eastAsia"/>
                <w:sz w:val="13"/>
                <w:szCs w:val="13"/>
                <w:lang w:val="en-US" w:eastAsia="zh-CN"/>
              </w:rPr>
              <w:t>向用户直接提供文件系统访问接口，就像使用本地的XFS、EXT4一样使用文件存储系统，支持多个虚拟机共享访问</w:t>
            </w:r>
          </w:p>
        </w:tc>
        <w:tc>
          <w:tcPr>
            <w:tcW w:w="2250" w:type="dxa"/>
            <w:shd w:val="clear" w:color="auto" w:fill="B5C7EA" w:themeFill="accent1" w:themeFillTint="66"/>
          </w:tcPr>
          <w:p>
            <w:pPr>
              <w:rPr>
                <w:rFonts w:hint="default"/>
                <w:sz w:val="13"/>
                <w:szCs w:val="13"/>
                <w:vertAlign w:val="baseline"/>
                <w:lang w:val="en-US" w:eastAsia="zh-CN"/>
              </w:rPr>
            </w:pPr>
            <w:r>
              <w:rPr>
                <w:rFonts w:hint="eastAsia"/>
                <w:sz w:val="13"/>
                <w:szCs w:val="13"/>
                <w:lang w:val="en-US" w:eastAsia="zh-CN"/>
              </w:rPr>
              <w:t>兼具云硬盘高速直接访问磁盘的特点及弹性文件服务的分布式共享特点，是一种可存储文档、图片、影音视频等非结构化数据的云存储服务。</w:t>
            </w:r>
          </w:p>
        </w:tc>
        <w:tc>
          <w:tcPr>
            <w:tcW w:w="3694" w:type="dxa"/>
            <w:shd w:val="clear" w:color="auto" w:fill="B5C7EA" w:themeFill="accent1" w:themeFillTint="66"/>
          </w:tcPr>
          <w:p>
            <w:pPr>
              <w:numPr>
                <w:ilvl w:val="0"/>
                <w:numId w:val="0"/>
              </w:numPr>
              <w:rPr>
                <w:rFonts w:hint="eastAsia"/>
                <w:sz w:val="13"/>
                <w:szCs w:val="13"/>
                <w:lang w:val="en-US" w:eastAsia="zh-CN"/>
              </w:rPr>
            </w:pPr>
            <w:r>
              <w:rPr>
                <w:rFonts w:hint="eastAsia"/>
                <w:sz w:val="13"/>
                <w:szCs w:val="13"/>
                <w:lang w:val="en-US" w:eastAsia="zh-CN"/>
              </w:rPr>
              <w:t>符合标准文件协议，可以将文件服务挂载给服务器，像 向用户直接提供文件系统访问接口，使用本地文件目录一样。</w:t>
            </w:r>
          </w:p>
          <w:p>
            <w:pPr>
              <w:numPr>
                <w:ilvl w:val="0"/>
                <w:numId w:val="0"/>
              </w:numPr>
              <w:rPr>
                <w:rFonts w:hint="eastAsia"/>
                <w:sz w:val="13"/>
                <w:szCs w:val="13"/>
                <w:lang w:val="en-US" w:eastAsia="zh-CN"/>
              </w:rPr>
            </w:pPr>
            <w:r>
              <w:rPr>
                <w:rFonts w:hint="eastAsia"/>
                <w:sz w:val="13"/>
                <w:szCs w:val="13"/>
                <w:lang w:val="en-US" w:eastAsia="zh-CN"/>
              </w:rPr>
              <w:t>数据共享。多台服务器可挂载相同的文件系统，数据可以共享操作和访问。</w:t>
            </w:r>
          </w:p>
          <w:p>
            <w:pPr>
              <w:numPr>
                <w:ilvl w:val="0"/>
                <w:numId w:val="0"/>
              </w:numPr>
              <w:rPr>
                <w:rFonts w:hint="default"/>
                <w:sz w:val="13"/>
                <w:szCs w:val="13"/>
                <w:vertAlign w:val="baseline"/>
                <w:lang w:val="en-US" w:eastAsia="zh-CN"/>
              </w:rPr>
            </w:pPr>
            <w:r>
              <w:rPr>
                <w:rFonts w:hint="eastAsia"/>
                <w:sz w:val="13"/>
                <w:szCs w:val="13"/>
                <w:lang w:val="en-US" w:eastAsia="zh-CN"/>
              </w:rPr>
              <w:t>数据访问必须在数据中心内部网络中。</w:t>
            </w:r>
          </w:p>
        </w:tc>
      </w:tr>
      <w:tr>
        <w:trPr>
          <w:jc w:val="center"/>
        </w:trPr>
        <w:tc>
          <w:tcPr>
            <w:tcW w:w="985" w:type="dxa"/>
          </w:tcPr>
          <w:p>
            <w:pPr>
              <w:rPr>
                <w:rFonts w:hint="eastAsia"/>
                <w:sz w:val="13"/>
                <w:szCs w:val="13"/>
                <w:vertAlign w:val="baseline"/>
                <w:lang w:val="en-US" w:eastAsia="zh-CN"/>
              </w:rPr>
            </w:pPr>
          </w:p>
          <w:p>
            <w:pPr>
              <w:rPr>
                <w:rFonts w:hint="default"/>
                <w:sz w:val="13"/>
                <w:szCs w:val="13"/>
                <w:vertAlign w:val="baseline"/>
                <w:lang w:val="en-US" w:eastAsia="zh-CN"/>
              </w:rPr>
            </w:pPr>
            <w:r>
              <w:rPr>
                <w:rFonts w:hint="eastAsia"/>
                <w:sz w:val="13"/>
                <w:szCs w:val="13"/>
                <w:vertAlign w:val="baseline"/>
                <w:lang w:val="en-US" w:eastAsia="zh-CN"/>
              </w:rPr>
              <w:t>对象存储</w:t>
            </w:r>
          </w:p>
        </w:tc>
        <w:tc>
          <w:tcPr>
            <w:tcW w:w="1593" w:type="dxa"/>
          </w:tcPr>
          <w:p>
            <w:pPr>
              <w:rPr>
                <w:rFonts w:hint="default"/>
                <w:sz w:val="13"/>
                <w:szCs w:val="13"/>
                <w:vertAlign w:val="baseline"/>
                <w:lang w:val="en-US" w:eastAsia="zh-CN"/>
              </w:rPr>
            </w:pPr>
            <w:r>
              <w:rPr>
                <w:rFonts w:hint="eastAsia"/>
                <w:sz w:val="13"/>
                <w:szCs w:val="13"/>
                <w:lang w:val="en-US" w:eastAsia="zh-CN"/>
              </w:rPr>
              <w:t>基于对象的海量存储，用户通过API或者SDK进行上传或者下载对象文件。</w:t>
            </w:r>
          </w:p>
        </w:tc>
        <w:tc>
          <w:tcPr>
            <w:tcW w:w="2250" w:type="dxa"/>
          </w:tcPr>
          <w:p>
            <w:pPr>
              <w:rPr>
                <w:rFonts w:hint="eastAsia"/>
                <w:sz w:val="13"/>
                <w:szCs w:val="13"/>
                <w:lang w:val="en-US" w:eastAsia="zh-CN"/>
              </w:rPr>
            </w:pPr>
          </w:p>
          <w:p>
            <w:pPr>
              <w:rPr>
                <w:rFonts w:hint="default"/>
                <w:sz w:val="13"/>
                <w:szCs w:val="13"/>
                <w:vertAlign w:val="baseline"/>
                <w:lang w:val="en-US" w:eastAsia="zh-CN"/>
              </w:rPr>
            </w:pPr>
            <w:r>
              <w:rPr>
                <w:rFonts w:hint="eastAsia"/>
                <w:sz w:val="13"/>
                <w:szCs w:val="13"/>
                <w:lang w:val="en-US" w:eastAsia="zh-CN"/>
              </w:rPr>
              <w:t>适用于视频云场景，为高带宽、海量数据场景的应用提供文件存储。</w:t>
            </w:r>
          </w:p>
        </w:tc>
        <w:tc>
          <w:tcPr>
            <w:tcW w:w="3694" w:type="dxa"/>
          </w:tcPr>
          <w:p>
            <w:pPr>
              <w:numPr>
                <w:ilvl w:val="0"/>
                <w:numId w:val="0"/>
              </w:numPr>
              <w:rPr>
                <w:rFonts w:hint="eastAsia"/>
                <w:sz w:val="13"/>
                <w:szCs w:val="13"/>
                <w:lang w:val="en-US" w:eastAsia="zh-CN"/>
              </w:rPr>
            </w:pPr>
            <w:r>
              <w:rPr>
                <w:rFonts w:hint="eastAsia"/>
                <w:sz w:val="13"/>
                <w:szCs w:val="13"/>
                <w:lang w:val="en-US" w:eastAsia="zh-CN"/>
              </w:rPr>
              <w:t>用户必须通过编程或第三方工具访问对象存储。</w:t>
            </w:r>
          </w:p>
          <w:p>
            <w:pPr>
              <w:numPr>
                <w:ilvl w:val="0"/>
                <w:numId w:val="0"/>
              </w:numPr>
              <w:rPr>
                <w:rFonts w:hint="eastAsia"/>
                <w:sz w:val="13"/>
                <w:szCs w:val="13"/>
                <w:lang w:val="en-US" w:eastAsia="zh-CN"/>
              </w:rPr>
            </w:pPr>
            <w:r>
              <w:rPr>
                <w:rFonts w:hint="eastAsia"/>
                <w:sz w:val="13"/>
                <w:szCs w:val="13"/>
                <w:lang w:val="en-US" w:eastAsia="zh-CN"/>
              </w:rPr>
              <w:t>数据共享。服务器、嵌入式设备、IOT设备，所有用户调用相同路径，均可访问共享的对象存储数据。</w:t>
            </w:r>
          </w:p>
          <w:p>
            <w:pPr>
              <w:numPr>
                <w:ilvl w:val="0"/>
                <w:numId w:val="0"/>
              </w:numPr>
              <w:rPr>
                <w:rFonts w:hint="default"/>
                <w:sz w:val="13"/>
                <w:szCs w:val="13"/>
                <w:vertAlign w:val="baseline"/>
                <w:lang w:val="en-US" w:eastAsia="zh-CN"/>
              </w:rPr>
            </w:pPr>
            <w:r>
              <w:rPr>
                <w:rFonts w:hint="eastAsia"/>
                <w:sz w:val="13"/>
                <w:szCs w:val="13"/>
                <w:lang w:val="en-US" w:eastAsia="zh-CN"/>
              </w:rPr>
              <w:t>数据访问允许在公网中，满足互联网应用需求。</w:t>
            </w:r>
          </w:p>
        </w:tc>
      </w:tr>
    </w:tbl>
    <w:p>
      <w:pPr>
        <w:bidi w:val="0"/>
        <w:rPr>
          <w:rFonts w:hint="eastAsia"/>
          <w:lang w:val="en-US" w:eastAsia="zh-CN"/>
        </w:rPr>
      </w:pPr>
    </w:p>
    <w:p>
      <w:pPr>
        <w:pStyle w:val="4"/>
        <w:bidi w:val="0"/>
        <w:rPr>
          <w:rFonts w:hint="default"/>
          <w:lang w:val="en-US" w:eastAsia="zh-CN"/>
        </w:rPr>
      </w:pPr>
      <w:bookmarkStart w:id="20" w:name="_Toc967169685"/>
      <w:r>
        <w:rPr>
          <w:rFonts w:hint="eastAsia"/>
          <w:lang w:val="en-US" w:eastAsia="zh-CN"/>
        </w:rPr>
        <w:t>2.2.3</w:t>
      </w:r>
      <w:r>
        <w:rPr>
          <w:rFonts w:hint="default"/>
          <w:lang w:val="en-US" w:eastAsia="zh-CN"/>
        </w:rPr>
        <w:t>网络虚拟化</w:t>
      </w:r>
      <w:bookmarkEnd w:id="20"/>
      <w:r>
        <w:rPr>
          <w:rFonts w:hint="default"/>
          <w:lang w:val="en-US" w:eastAsia="zh-CN"/>
        </w:rPr>
        <w:t xml:space="preserve"> </w:t>
      </w:r>
    </w:p>
    <w:p>
      <w:pPr>
        <w:pStyle w:val="5"/>
        <w:bidi w:val="0"/>
        <w:rPr>
          <w:rFonts w:hint="default"/>
          <w:lang w:val="en-US" w:eastAsia="zh-CN"/>
        </w:rPr>
      </w:pPr>
      <w:r>
        <w:rPr>
          <w:rFonts w:hint="eastAsia"/>
          <w:lang w:val="en-US" w:eastAsia="zh-CN"/>
        </w:rPr>
        <w:t>2.2.3.1云网络概述</w:t>
      </w:r>
    </w:p>
    <w:p>
      <w:pPr>
        <w:rPr>
          <w:rFonts w:hint="eastAsia"/>
        </w:rPr>
      </w:pPr>
      <w:r>
        <w:rPr>
          <w:rFonts w:hint="eastAsia"/>
        </w:rPr>
        <w:t>计算机网络（Computer Network），通常也简称网络，是指允许节点分享资源的数字电信网络。在网络中，电脑设备会透过节点之间的数据链路互相交换数据。云计算的出现推动了云网络的诞生，同时，随着云计算的推进，云网络本身也在不断发展变化，总体而言，云网络具备如下几个特征。</w:t>
      </w:r>
    </w:p>
    <w:p>
      <w:pPr>
        <w:rPr>
          <w:rFonts w:hint="eastAsia"/>
        </w:rPr>
      </w:pPr>
    </w:p>
    <w:p>
      <w:pPr>
        <w:numPr>
          <w:ilvl w:val="0"/>
          <w:numId w:val="0"/>
        </w:numPr>
        <w:ind w:firstLine="420" w:firstLineChars="0"/>
        <w:rPr>
          <w:rFonts w:hint="eastAsia"/>
        </w:rPr>
      </w:pPr>
      <w:r>
        <w:rPr>
          <w:rFonts w:hint="eastAsia"/>
          <w:highlight w:val="yellow"/>
        </w:rPr>
        <w:t>资源共享</w:t>
      </w:r>
      <w:r>
        <w:rPr>
          <w:rFonts w:hint="eastAsia"/>
        </w:rPr>
        <w:t>：对于云网络而言，资源共享主要是指多租户共享底层的网络硬件资源，为了实现资源共享，云网络就必须具备虚拟化与安全隔离能力。现在，通常使用基于VxLAN的Overlay技术方案，即在用户数据报文编址基础上再叠加一层租户标识，通过“IP+UDP+VxLAN用户标识+用户数据报文”实现网络虚拟化及隔离。</w:t>
      </w:r>
    </w:p>
    <w:p>
      <w:pPr>
        <w:numPr>
          <w:ilvl w:val="0"/>
          <w:numId w:val="0"/>
        </w:numPr>
        <w:ind w:firstLine="420" w:firstLineChars="0"/>
        <w:rPr>
          <w:rFonts w:hint="eastAsia"/>
        </w:rPr>
      </w:pPr>
      <w:r>
        <w:rPr>
          <w:rFonts w:hint="eastAsia"/>
          <w:highlight w:val="yellow"/>
        </w:rPr>
        <w:t>弹性伸缩</w:t>
      </w:r>
      <w:r>
        <w:rPr>
          <w:rFonts w:hint="eastAsia"/>
        </w:rPr>
        <w:t>：传统基于物理硬件的物理组网不具备弹性伸缩能力，要增强转发能力只能添加更多设备。云网络为了应对弹性伸缩需求，在实现上采用集群的方式支持扩展，结合网络虚拟化技术为每个用户提供了弹性网络能力。</w:t>
      </w:r>
    </w:p>
    <w:p>
      <w:pPr>
        <w:numPr>
          <w:ilvl w:val="0"/>
          <w:numId w:val="0"/>
        </w:numPr>
        <w:ind w:firstLine="420" w:firstLineChars="0"/>
        <w:rPr>
          <w:rFonts w:hint="eastAsia"/>
        </w:rPr>
      </w:pPr>
      <w:r>
        <w:rPr>
          <w:rFonts w:hint="eastAsia"/>
          <w:highlight w:val="yellow"/>
        </w:rPr>
        <w:t>自助服务</w:t>
      </w:r>
      <w:r>
        <w:rPr>
          <w:rFonts w:hint="eastAsia"/>
        </w:rPr>
        <w:t>：这是云网络和传统网络最大的不同，传统网络一般是人-机接口，由专业网管通过命令行对网络设备进行配置，但是云网络是机-机接口，集中管理，用户通过控制台就可以实现网络配置。</w:t>
      </w:r>
    </w:p>
    <w:p>
      <w:pPr>
        <w:numPr>
          <w:ilvl w:val="0"/>
          <w:numId w:val="0"/>
        </w:numPr>
        <w:ind w:firstLine="420" w:firstLineChars="0"/>
        <w:rPr>
          <w:rFonts w:hint="eastAsia"/>
        </w:rPr>
      </w:pPr>
      <w:r>
        <w:rPr>
          <w:rFonts w:hint="eastAsia"/>
          <w:highlight w:val="yellow"/>
        </w:rPr>
        <w:t>按需付费</w:t>
      </w:r>
      <w:r>
        <w:rPr>
          <w:rFonts w:hint="eastAsia"/>
        </w:rPr>
        <w:t>：云网络支持用户按使用带宽、使用流量等不同的计费方式，云网络具备对每个租户的处理能力和转发流量进行定时打点计费的能力。</w:t>
      </w:r>
    </w:p>
    <w:p>
      <w:pPr>
        <w:numPr>
          <w:ilvl w:val="0"/>
          <w:numId w:val="0"/>
        </w:numPr>
        <w:ind w:firstLine="420" w:firstLineChars="0"/>
        <w:rPr>
          <w:rFonts w:hint="eastAsia"/>
        </w:rPr>
      </w:pPr>
    </w:p>
    <w:p>
      <w:pPr>
        <w:pStyle w:val="5"/>
        <w:bidi w:val="0"/>
        <w:rPr>
          <w:rFonts w:hint="eastAsia"/>
          <w:lang w:val="en-US" w:eastAsia="zh-CN"/>
        </w:rPr>
      </w:pPr>
      <w:r>
        <w:rPr>
          <w:rFonts w:hint="eastAsia"/>
          <w:lang w:val="en-US" w:eastAsia="zh-CN"/>
        </w:rPr>
        <w:t>2.2.3.2云网络基本能力</w:t>
      </w:r>
    </w:p>
    <w:p>
      <w:pPr>
        <w:rPr>
          <w:rFonts w:hint="eastAsia"/>
        </w:rPr>
      </w:pPr>
      <w:r>
        <w:rPr>
          <w:rFonts w:hint="eastAsia"/>
        </w:rPr>
        <w:t>虚拟私有云（Virtual Private Cloud，VPC）是云网络的最基本能力，VPC向租户提供了一套为云服务器（包括虚拟机和裸机）构建的逻辑隔离的、由用户自主配置和管理的虚拟网络环境，在云计算共享资源场景下，VPC网络模型为用户资源提供了基本安全性保证，同时简化了用户的网络部署。</w:t>
      </w:r>
    </w:p>
    <w:p>
      <w:pPr>
        <w:rPr>
          <w:rFonts w:hint="eastAsia" w:eastAsia="Heiti SC Medium"/>
          <w:lang w:eastAsia="zh-CN"/>
        </w:rPr>
      </w:pPr>
    </w:p>
    <w:p>
      <w:pPr>
        <w:rPr>
          <w:rFonts w:hint="eastAsia"/>
        </w:rPr>
      </w:pPr>
      <w:r>
        <w:rPr>
          <w:highlight w:val="yellow"/>
        </w:rPr>
        <w:drawing>
          <wp:anchor distT="0" distB="0" distL="114300" distR="114300" simplePos="0" relativeHeight="251659264" behindDoc="0" locked="0" layoutInCell="1" allowOverlap="1">
            <wp:simplePos x="0" y="0"/>
            <wp:positionH relativeFrom="column">
              <wp:posOffset>3642995</wp:posOffset>
            </wp:positionH>
            <wp:positionV relativeFrom="paragraph">
              <wp:posOffset>124460</wp:posOffset>
            </wp:positionV>
            <wp:extent cx="2336165" cy="2035175"/>
            <wp:effectExtent l="0" t="0" r="635" b="22225"/>
            <wp:wrapSquare wrapText="bothSides"/>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2"/>
                    <a:stretch>
                      <a:fillRect/>
                    </a:stretch>
                  </pic:blipFill>
                  <pic:spPr>
                    <a:xfrm>
                      <a:off x="0" y="0"/>
                      <a:ext cx="2336165" cy="2035175"/>
                    </a:xfrm>
                    <a:prstGeom prst="rect">
                      <a:avLst/>
                    </a:prstGeom>
                    <a:noFill/>
                    <a:ln>
                      <a:noFill/>
                    </a:ln>
                  </pic:spPr>
                </pic:pic>
              </a:graphicData>
            </a:graphic>
          </wp:anchor>
        </w:drawing>
      </w:r>
      <w:r>
        <w:rPr>
          <w:rFonts w:hint="eastAsia"/>
          <w:highlight w:val="yellow"/>
        </w:rPr>
        <w:t>在VPC模型下，用户可以实现多种网络能力：</w:t>
      </w:r>
    </w:p>
    <w:p>
      <w:pPr>
        <w:ind w:firstLine="420" w:firstLineChars="0"/>
        <w:rPr>
          <w:rFonts w:hint="eastAsia"/>
        </w:rPr>
      </w:pPr>
      <w:r>
        <w:rPr>
          <w:rFonts w:hint="eastAsia"/>
          <w:highlight w:val="yellow"/>
        </w:rPr>
        <w:t>子网</w:t>
      </w:r>
      <w:r>
        <w:rPr>
          <w:rFonts w:hint="eastAsia"/>
        </w:rPr>
        <w:t>：在一个VPC下，用户可以规划并创建多个子网网段，从而将不同业务的虚拟机加入不同的网络。</w:t>
      </w:r>
    </w:p>
    <w:p>
      <w:pPr>
        <w:ind w:firstLine="420" w:firstLineChars="0"/>
        <w:rPr>
          <w:rFonts w:hint="eastAsia"/>
        </w:rPr>
      </w:pPr>
      <w:r>
        <w:rPr>
          <w:rFonts w:hint="eastAsia"/>
          <w:highlight w:val="yellow"/>
        </w:rPr>
        <w:t>安全组</w:t>
      </w:r>
      <w:r>
        <w:rPr>
          <w:rFonts w:hint="eastAsia"/>
        </w:rPr>
        <w:t>：通过安全组可以将云主机划分到不同的安全域，并为每个安全域设定不同的访问规则</w:t>
      </w:r>
    </w:p>
    <w:p>
      <w:pPr>
        <w:ind w:firstLine="420" w:firstLineChars="0"/>
        <w:rPr>
          <w:rFonts w:hint="eastAsia"/>
        </w:rPr>
      </w:pPr>
      <w:r>
        <w:rPr>
          <w:rFonts w:hint="eastAsia"/>
          <w:highlight w:val="yellow"/>
        </w:rPr>
        <w:t>虚拟路由器</w:t>
      </w:r>
      <w:r>
        <w:rPr>
          <w:rFonts w:hint="eastAsia"/>
        </w:rPr>
        <w:t>：在同一VPC下的不同子网，可以通过虚拟路由器进行连通，实现跨网段主机的通信。</w:t>
      </w:r>
    </w:p>
    <w:p>
      <w:pPr>
        <w:ind w:firstLine="420" w:firstLineChars="0"/>
        <w:rPr>
          <w:rFonts w:hint="eastAsia"/>
        </w:rPr>
      </w:pPr>
      <w:r>
        <w:rPr>
          <w:rFonts w:hint="eastAsia"/>
          <w:highlight w:val="yellow"/>
          <w:lang w:val="en-US" w:eastAsia="zh-CN"/>
        </w:rPr>
        <w:t>N</w:t>
      </w:r>
      <w:r>
        <w:rPr>
          <w:rFonts w:hint="eastAsia"/>
          <w:highlight w:val="yellow"/>
        </w:rPr>
        <w:t>AT网关</w:t>
      </w:r>
      <w:r>
        <w:rPr>
          <w:rFonts w:hint="eastAsia"/>
        </w:rPr>
        <w:t>：租户的虚拟机可以通过NAT网关的SNAT功能实现公网访问</w:t>
      </w:r>
    </w:p>
    <w:p>
      <w:pPr>
        <w:ind w:firstLine="420" w:firstLineChars="0"/>
        <w:rPr>
          <w:rFonts w:hint="eastAsia"/>
        </w:rPr>
      </w:pPr>
      <w:r>
        <w:rPr>
          <w:rFonts w:hint="eastAsia"/>
          <w:highlight w:val="yellow"/>
        </w:rPr>
        <w:t>弹性公网IP</w:t>
      </w:r>
      <w:r>
        <w:rPr>
          <w:rFonts w:hint="eastAsia"/>
        </w:rPr>
        <w:t>：如果用户希望从公网访问虚拟机上的应用，可以给虚拟机绑定弹性公网IP，Internet用户</w:t>
      </w:r>
      <w:r>
        <w:rPr>
          <w:rFonts w:hint="eastAsia"/>
          <w:lang w:val="en-US" w:eastAsia="zh-CN"/>
        </w:rPr>
        <w:tab/>
      </w:r>
      <w:r>
        <w:rPr>
          <w:rFonts w:hint="eastAsia"/>
        </w:rPr>
        <w:t>通过绑定的公网IP就可以访问虚拟机。</w:t>
      </w:r>
    </w:p>
    <w:p>
      <w:pPr>
        <w:rPr>
          <w:rFonts w:hint="eastAsia"/>
        </w:rPr>
      </w:pPr>
    </w:p>
    <w:p>
      <w:pPr>
        <w:pStyle w:val="5"/>
        <w:bidi w:val="0"/>
        <w:rPr>
          <w:rFonts w:hint="eastAsia"/>
          <w:lang w:val="en-US" w:eastAsia="zh-CN"/>
        </w:rPr>
      </w:pPr>
      <w:r>
        <w:rPr>
          <w:rFonts w:hint="eastAsia"/>
          <w:lang w:val="en-US" w:eastAsia="zh-CN"/>
        </w:rPr>
        <w:t>2.2.3.3云网络高级能力</w:t>
      </w:r>
    </w:p>
    <w:p>
      <w:pPr>
        <w:rPr>
          <w:rFonts w:hint="eastAsia"/>
          <w:lang w:val="en-US" w:eastAsia="zh-CN"/>
        </w:rPr>
      </w:pPr>
      <w:r>
        <w:rPr>
          <w:rFonts w:hint="eastAsia"/>
          <w:lang w:val="en-US" w:eastAsia="zh-CN"/>
        </w:rPr>
        <w:t>云网络还提供负载均衡、防火墙、VPN接入、专线接入等高级网络工程，说明如下</w:t>
      </w:r>
    </w:p>
    <w:p>
      <w:pPr>
        <w:rPr>
          <w:rFonts w:hint="default"/>
          <w:lang w:val="en-US" w:eastAsia="zh-CN"/>
        </w:rPr>
      </w:pPr>
    </w:p>
    <w:p>
      <w:pPr>
        <w:jc w:val="center"/>
      </w:pPr>
      <w:r>
        <w:drawing>
          <wp:inline distT="0" distB="0" distL="114300" distR="114300">
            <wp:extent cx="5291455" cy="2334260"/>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rcRect l="-398" t="7754"/>
                    <a:stretch>
                      <a:fillRect/>
                    </a:stretch>
                  </pic:blipFill>
                  <pic:spPr>
                    <a:xfrm>
                      <a:off x="0" y="0"/>
                      <a:ext cx="5291455" cy="2334260"/>
                    </a:xfrm>
                    <a:prstGeom prst="rect">
                      <a:avLst/>
                    </a:prstGeom>
                    <a:noFill/>
                    <a:ln>
                      <a:noFill/>
                    </a:ln>
                  </pic:spPr>
                </pic:pic>
              </a:graphicData>
            </a:graphic>
          </wp:inline>
        </w:drawing>
      </w:r>
    </w:p>
    <w:p>
      <w:pPr>
        <w:jc w:val="center"/>
      </w:pPr>
    </w:p>
    <w:p>
      <w:pPr>
        <w:pStyle w:val="5"/>
        <w:bidi w:val="0"/>
        <w:rPr>
          <w:rFonts w:hint="eastAsia"/>
          <w:lang w:val="en-US" w:eastAsia="zh-CN"/>
        </w:rPr>
      </w:pPr>
      <w:r>
        <w:rPr>
          <w:rFonts w:hint="eastAsia"/>
          <w:lang w:val="en-US" w:eastAsia="zh-CN"/>
        </w:rPr>
        <w:t>2.2.</w:t>
      </w:r>
      <w:r>
        <w:rPr>
          <w:rFonts w:hint="default"/>
          <w:lang w:val="en-US" w:eastAsia="zh-CN"/>
        </w:rPr>
        <w:t>3.</w:t>
      </w:r>
      <w:r>
        <w:rPr>
          <w:rFonts w:hint="eastAsia"/>
          <w:lang w:val="en-US" w:eastAsia="zh-CN"/>
        </w:rPr>
        <w:t>4云网络关键技术</w:t>
      </w:r>
    </w:p>
    <w:p>
      <w:pPr>
        <w:numPr>
          <w:ilvl w:val="0"/>
          <w:numId w:val="0"/>
        </w:numPr>
        <w:rPr>
          <w:rFonts w:hint="default"/>
          <w:b/>
          <w:bCs/>
          <w:lang w:val="en-US" w:eastAsia="zh-CN"/>
        </w:rPr>
      </w:pPr>
      <w:r>
        <w:rPr>
          <w:rFonts w:hint="default"/>
          <w:b/>
          <w:bCs/>
          <w:lang w:val="en-US" w:eastAsia="zh-CN"/>
        </w:rPr>
        <w:t>VxLAN</w:t>
      </w:r>
    </w:p>
    <w:p>
      <w:pPr>
        <w:rPr>
          <w:rFonts w:hint="default"/>
          <w:lang w:val="en-US" w:eastAsia="zh-CN"/>
        </w:rPr>
      </w:pPr>
      <w:r>
        <w:rPr>
          <w:rFonts w:hint="default"/>
          <w:lang w:val="en-US" w:eastAsia="zh-CN"/>
        </w:rPr>
        <w:t>Overlay Network：Overlay 网络建立在另一个计算机网络之上的虚拟网络(不能独立出现)，Overlay 底层依赖的网络是 Underlay 网络。在云网络中大量使用基于VxLAN的Overlay网络技术，是因为VxLAN网络解决了云计算网络面临的三个关键问题：</w:t>
      </w:r>
    </w:p>
    <w:p>
      <w:pPr>
        <w:rPr>
          <w:rFonts w:hint="default"/>
          <w:lang w:val="en-US" w:eastAsia="zh-CN"/>
        </w:rPr>
      </w:pPr>
    </w:p>
    <w:p>
      <w:pPr>
        <w:numPr>
          <w:ilvl w:val="0"/>
          <w:numId w:val="1"/>
        </w:numPr>
        <w:rPr>
          <w:rFonts w:hint="default"/>
          <w:lang w:val="en-US" w:eastAsia="zh-CN"/>
        </w:rPr>
      </w:pPr>
      <w:r>
        <w:rPr>
          <w:rFonts w:hint="default"/>
          <w:highlight w:val="yellow"/>
          <w:lang w:val="en-US" w:eastAsia="zh-CN"/>
        </w:rPr>
        <w:t>传统网络隔离技术的规模限制</w:t>
      </w:r>
      <w:r>
        <w:rPr>
          <w:rFonts w:hint="default"/>
          <w:lang w:val="en-US" w:eastAsia="zh-CN"/>
        </w:rPr>
        <w:t>：传统VLAN只能建立4096个虚拟网络，无法满足公有云及大规模虚拟化集群下更多虚拟网络的要求，而VxLAN有24-bit的VNI用于标识不同的二层网段，理论可以支持16777216个LAN。</w:t>
      </w:r>
    </w:p>
    <w:p>
      <w:pPr>
        <w:numPr>
          <w:ilvl w:val="0"/>
          <w:numId w:val="1"/>
        </w:numPr>
        <w:ind w:left="0" w:leftChars="0" w:firstLine="0" w:firstLineChars="0"/>
        <w:rPr>
          <w:rFonts w:hint="default"/>
          <w:lang w:val="en-US" w:eastAsia="zh-CN"/>
        </w:rPr>
      </w:pPr>
      <w:r>
        <w:rPr>
          <w:rFonts w:hint="default"/>
          <w:highlight w:val="yellow"/>
          <w:lang w:val="en-US" w:eastAsia="zh-CN"/>
        </w:rPr>
        <w:t>虚拟机迁移IP不变</w:t>
      </w:r>
      <w:r>
        <w:rPr>
          <w:rFonts w:hint="default"/>
          <w:lang w:val="en-US" w:eastAsia="zh-CN"/>
        </w:rPr>
        <w:t>：云计算中虚拟机的迁移比较常见，为了保证业务不中断，需要保证迁移过程中虚拟机IP地址不变，Overlay技术是在传统的网络层实现了二层网络，迁移后虚拟机仍然处于基于Overlay构建的虚拟网络中，不需要改变IP地址。</w:t>
      </w:r>
    </w:p>
    <w:p>
      <w:pPr>
        <w:numPr>
          <w:ilvl w:val="0"/>
          <w:numId w:val="1"/>
        </w:numPr>
        <w:ind w:left="0" w:leftChars="0" w:firstLine="0" w:firstLineChars="0"/>
        <w:rPr>
          <w:rFonts w:hint="default"/>
          <w:lang w:val="en-US" w:eastAsia="zh-CN"/>
        </w:rPr>
      </w:pPr>
      <w:r>
        <w:rPr>
          <w:rFonts w:hint="default"/>
          <w:highlight w:val="yellow"/>
          <w:lang w:val="en-US" w:eastAsia="zh-CN"/>
        </w:rPr>
        <w:t>虚拟机规模问题</w:t>
      </w:r>
      <w:r>
        <w:rPr>
          <w:rFonts w:hint="default"/>
          <w:lang w:val="en-US" w:eastAsia="zh-CN"/>
        </w:rPr>
        <w:t>：单个集群中虚拟机规模可能非常大，大量的MAC地址和ARP请求给网络设备带来巨大的压力，在使用VxLAN搭建的Overlay网络中，网络会将虚拟机发送的包重新封装成IP包，这样网络只需要知道不同VTEP的MAC地址，将MAC表项由几十万条降低至几千条，ARP请求也只会在集群的VETP之间扩散，有效降低虚拟机规模带来的网络压力</w:t>
      </w:r>
    </w:p>
    <w:p>
      <w:pPr>
        <w:rPr>
          <w:rFonts w:hint="default"/>
          <w:lang w:val="en-US" w:eastAsia="zh-CN"/>
        </w:rPr>
      </w:pPr>
    </w:p>
    <w:p>
      <w:pPr>
        <w:rPr>
          <w:rFonts w:hint="default" w:ascii="Heiti SC Medium" w:hAnsi="Heiti SC Medium" w:eastAsia="Heiti SC Medium" w:cs="Heiti SC Medium"/>
          <w:b/>
          <w:bCs/>
          <w:lang w:val="en-US" w:eastAsia="zh-CN"/>
        </w:rPr>
      </w:pPr>
      <w:r>
        <w:rPr>
          <w:rFonts w:hint="default"/>
          <w:b/>
          <w:bCs/>
          <w:lang w:val="en-US" w:eastAsia="zh-CN"/>
        </w:rPr>
        <w:t>VxLAN</w:t>
      </w:r>
      <w:r>
        <w:rPr>
          <w:rFonts w:hint="eastAsia" w:ascii="Heiti SC Medium" w:hAnsi="Heiti SC Medium" w:eastAsia="Heiti SC Medium" w:cs="Heiti SC Medium"/>
          <w:b/>
          <w:bCs/>
          <w:lang w:val="en-US" w:eastAsia="zh-CN"/>
        </w:rPr>
        <w:t>封包和包格式</w:t>
      </w:r>
    </w:p>
    <w:p>
      <w:pPr>
        <w:rPr>
          <w:rFonts w:hint="default"/>
          <w:lang w:val="en-US" w:eastAsia="zh-CN"/>
        </w:rPr>
      </w:pPr>
      <w:r>
        <w:rPr>
          <w:rFonts w:hint="default"/>
          <w:lang w:val="en-US" w:eastAsia="zh-CN"/>
        </w:rPr>
        <w:t>VXLAN 定义了一个 MAC-in-UDP 的封装格式，具体封包格式如下图所示。</w:t>
      </w:r>
    </w:p>
    <w:p>
      <w:pPr>
        <w:rPr>
          <w:rFonts w:hint="default"/>
          <w:lang w:val="en-US" w:eastAsia="zh-CN"/>
        </w:rPr>
      </w:pPr>
      <w:r>
        <w:rPr>
          <w:rFonts w:hint="default"/>
          <w:lang w:val="en-US" w:eastAsia="zh-CN"/>
        </w:rPr>
        <w:t>在原始的 Layer 2 网络包前加上 VXLAN header，然后放到 UDP 和 IP 包中。通过 MAC-in-UDP 封装，VXLAN 能够在 Layer 3 网络上建立起了一条 Layer 2 的隧道。VXLAN 引入了 8-byte VXLAN header，其中 VNI 占 24-bit。VXLAN 和原始的 L2 frame 被封装到 UDP 包中。这 24-bit 的 VNI 用于标示不同的二层网段，能够支持 16777216 个 LAN。</w:t>
      </w:r>
    </w:p>
    <w:p>
      <w:pPr>
        <w:jc w:val="center"/>
      </w:pPr>
      <w:r>
        <w:drawing>
          <wp:inline distT="0" distB="0" distL="114300" distR="114300">
            <wp:extent cx="4236085" cy="1236345"/>
            <wp:effectExtent l="0" t="0" r="5715" b="825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4"/>
                    <a:stretch>
                      <a:fillRect/>
                    </a:stretch>
                  </pic:blipFill>
                  <pic:spPr>
                    <a:xfrm>
                      <a:off x="0" y="0"/>
                      <a:ext cx="4236085" cy="1236345"/>
                    </a:xfrm>
                    <a:prstGeom prst="rect">
                      <a:avLst/>
                    </a:prstGeom>
                    <a:noFill/>
                    <a:ln>
                      <a:noFill/>
                    </a:ln>
                  </pic:spPr>
                </pic:pic>
              </a:graphicData>
            </a:graphic>
          </wp:inline>
        </w:drawing>
      </w:r>
    </w:p>
    <w:p>
      <w:pPr>
        <w:jc w:val="center"/>
      </w:pPr>
    </w:p>
    <w:p>
      <w:pPr>
        <w:rPr>
          <w:rFonts w:hint="default"/>
          <w:lang w:val="en-US" w:eastAsia="zh-CN"/>
        </w:rPr>
      </w:pPr>
    </w:p>
    <w:p>
      <w:pPr>
        <w:bidi w:val="0"/>
        <w:rPr>
          <w:rFonts w:hint="default"/>
          <w:b/>
          <w:bCs/>
          <w:lang w:val="en-US" w:eastAsia="zh-CN"/>
        </w:rPr>
      </w:pPr>
      <w:r>
        <w:rPr>
          <w:rFonts w:hint="default"/>
          <w:b/>
          <w:bCs/>
          <w:lang w:val="en-US" w:eastAsia="zh-CN"/>
        </w:rPr>
        <w:t>VxLAN Tunnel Endpoint及包转发流程</w:t>
      </w:r>
    </w:p>
    <w:p>
      <w:pPr>
        <w:rPr>
          <w:rFonts w:hint="eastAsia"/>
          <w:lang w:val="en-US" w:eastAsia="zh-CN"/>
        </w:rPr>
      </w:pPr>
      <w:r>
        <w:rPr>
          <w:rFonts w:hint="default"/>
          <w:lang w:val="en-US" w:eastAsia="zh-CN"/>
        </w:rPr>
        <w:t>VXLAN 使用 VXLAN tunnel endpoint (VTEP) 设备处理 VXLAN 的封装和解封。每个 VTEP 有一个 IP interface，配置了一个 IP 地址。VTEP 使用该 IP 封装 Layer 2 frame，并通过该 IP interface 传输和接收封装后的 VXLAN 数据包。VXLAN 网络与两个 VTEP 之间的底层 IP 网络相互独立。 VXLAN 数据包是根据外层的 IP header 路由的，该 header 将两端的 VTEP IP 作为源和目标 IP</w:t>
      </w:r>
      <w:r>
        <w:rPr>
          <w:rFonts w:hint="eastAsia"/>
          <w:lang w:val="en-US" w:eastAsia="zh-CN"/>
        </w:rPr>
        <w:t>。</w:t>
      </w:r>
    </w:p>
    <w:p>
      <w:pPr>
        <w:jc w:val="center"/>
      </w:pPr>
      <w:r>
        <w:drawing>
          <wp:inline distT="0" distB="0" distL="114300" distR="114300">
            <wp:extent cx="3197860" cy="1389380"/>
            <wp:effectExtent l="0" t="0" r="2540" b="762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5"/>
                    <a:stretch>
                      <a:fillRect/>
                    </a:stretch>
                  </pic:blipFill>
                  <pic:spPr>
                    <a:xfrm>
                      <a:off x="0" y="0"/>
                      <a:ext cx="3197860" cy="1389380"/>
                    </a:xfrm>
                    <a:prstGeom prst="rect">
                      <a:avLst/>
                    </a:prstGeom>
                    <a:noFill/>
                    <a:ln>
                      <a:noFill/>
                    </a:ln>
                  </pic:spPr>
                </pic:pic>
              </a:graphicData>
            </a:graphic>
          </wp:inline>
        </w:drawing>
      </w:r>
    </w:p>
    <w:p>
      <w:pPr>
        <w:jc w:val="center"/>
      </w:pPr>
    </w:p>
    <w:p>
      <w:pPr>
        <w:jc w:val="center"/>
      </w:pPr>
    </w:p>
    <w:p>
      <w:pPr>
        <w:jc w:val="center"/>
      </w:pPr>
    </w:p>
    <w:p>
      <w:pPr>
        <w:jc w:val="center"/>
      </w:pPr>
    </w:p>
    <w:p>
      <w:pPr>
        <w:jc w:val="both"/>
      </w:pPr>
    </w:p>
    <w:p>
      <w:pPr>
        <w:bidi w:val="0"/>
        <w:rPr>
          <w:rFonts w:hint="default"/>
          <w:b/>
          <w:bCs/>
          <w:lang w:val="en-US"/>
        </w:rPr>
      </w:pPr>
      <w:r>
        <w:rPr>
          <w:rFonts w:hint="default"/>
          <w:b/>
          <w:bCs/>
          <w:lang w:val="en-US"/>
        </w:rPr>
        <w:t>OpenvSwitch</w:t>
      </w:r>
    </w:p>
    <w:p>
      <w:pPr>
        <w:jc w:val="both"/>
        <w:rPr>
          <w:rFonts w:hint="default"/>
          <w:lang w:val="en-US" w:eastAsia="zh-CN"/>
        </w:rPr>
      </w:pPr>
      <w:r>
        <w:rPr>
          <w:rFonts w:hint="default"/>
          <w:lang w:val="en-US" w:eastAsia="zh-CN"/>
        </w:rPr>
        <w:t>OpenvSwitch简称OVS，它是一个高质量、多层的虚拟交换软件。它的目的是通过编程扩展支持大规模网络自动化，同时还支持标准的管理接口和协议。OpenvSwitch是一个虚拟交换软件，主要用于虚拟机VM环境，作为一个虚拟交换机，支持Xen/XenServer，KVM以及virtualBox多种虚拟化技术。在这种虚拟化的环境中，虚拟交换机主要有两个作用：传递虚拟机之间的流量，以及实现虚拟机和外界网络的通信。</w:t>
      </w:r>
    </w:p>
    <w:p>
      <w:pPr>
        <w:jc w:val="both"/>
        <w:rPr>
          <w:rFonts w:hint="default"/>
          <w:lang w:val="en-US" w:eastAsia="zh-CN"/>
        </w:rPr>
      </w:pPr>
    </w:p>
    <w:p>
      <w:pPr>
        <w:jc w:val="both"/>
        <w:rPr>
          <w:rFonts w:hint="default"/>
          <w:lang w:val="en-US" w:eastAsia="zh-CN"/>
        </w:rPr>
      </w:pPr>
    </w:p>
    <w:p>
      <w:pPr>
        <w:jc w:val="both"/>
        <w:rPr>
          <w:rFonts w:hint="default"/>
          <w:lang w:val="en-US" w:eastAsia="zh-CN"/>
        </w:rPr>
      </w:pPr>
    </w:p>
    <w:p>
      <w:pPr>
        <w:jc w:val="both"/>
        <w:rPr>
          <w:rFonts w:hint="eastAsia"/>
          <w:lang w:val="en-US" w:eastAsia="zh-CN"/>
        </w:rPr>
      </w:pPr>
      <w:r>
        <w:rPr>
          <w:rFonts w:hint="default"/>
          <w:lang w:val="en-US" w:eastAsia="zh-CN"/>
        </w:rPr>
        <w:t>OVS</w:t>
      </w:r>
      <w:r>
        <w:rPr>
          <w:rFonts w:hint="eastAsia"/>
          <w:lang w:val="en-US" w:eastAsia="zh-CN"/>
        </w:rPr>
        <w:t>在云网络中的位置</w:t>
      </w:r>
    </w:p>
    <w:p>
      <w:pPr>
        <w:jc w:val="both"/>
        <w:rPr>
          <w:rFonts w:hint="default"/>
          <w:lang w:val="en-US" w:eastAsia="zh-CN"/>
        </w:rPr>
      </w:pPr>
      <w:r>
        <w:rPr>
          <w:rFonts w:hint="default"/>
          <w:lang w:val="en-US" w:eastAsia="zh-CN"/>
        </w:rPr>
        <w:t>OVS 通过openflow流表可以实现各种网络功能，并且通过openflow protocol可以方便的实现控制+转发分离的云网络SDN方案，基于OVS，可以为数据中心提供非常灵活的网络配置能力。</w:t>
      </w:r>
    </w:p>
    <w:p>
      <w:pPr>
        <w:jc w:val="center"/>
      </w:pPr>
      <w:r>
        <w:drawing>
          <wp:inline distT="0" distB="0" distL="114300" distR="114300">
            <wp:extent cx="3651250" cy="2126615"/>
            <wp:effectExtent l="0" t="0" r="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6"/>
                    <a:srcRect t="2475" r="896"/>
                    <a:stretch>
                      <a:fillRect/>
                    </a:stretch>
                  </pic:blipFill>
                  <pic:spPr>
                    <a:xfrm>
                      <a:off x="0" y="0"/>
                      <a:ext cx="3651250" cy="2126615"/>
                    </a:xfrm>
                    <a:prstGeom prst="rect">
                      <a:avLst/>
                    </a:prstGeom>
                    <a:noFill/>
                    <a:ln>
                      <a:noFill/>
                    </a:ln>
                  </pic:spPr>
                </pic:pic>
              </a:graphicData>
            </a:graphic>
          </wp:inline>
        </w:drawing>
      </w:r>
    </w:p>
    <w:p>
      <w:pPr>
        <w:jc w:val="both"/>
      </w:pPr>
    </w:p>
    <w:p>
      <w:pPr>
        <w:jc w:val="both"/>
        <w:rPr>
          <w:rFonts w:hint="default"/>
          <w:lang w:val="en-US"/>
        </w:rPr>
      </w:pPr>
    </w:p>
    <w:p>
      <w:pPr>
        <w:jc w:val="both"/>
        <w:rPr>
          <w:rFonts w:hint="default"/>
          <w:lang w:val="en-US"/>
        </w:rPr>
      </w:pPr>
    </w:p>
    <w:p>
      <w:pPr>
        <w:jc w:val="both"/>
        <w:rPr>
          <w:rFonts w:hint="eastAsia"/>
          <w:lang w:val="en-US" w:eastAsia="zh-CN"/>
        </w:rPr>
      </w:pPr>
      <w:r>
        <w:rPr>
          <w:rFonts w:hint="default"/>
          <w:lang w:val="en-US"/>
        </w:rPr>
        <w:t>OVS</w:t>
      </w:r>
      <w:r>
        <w:rPr>
          <w:rFonts w:hint="eastAsia"/>
          <w:lang w:val="en-US" w:eastAsia="zh-CN"/>
        </w:rPr>
        <w:t>架构</w:t>
      </w:r>
    </w:p>
    <w:p>
      <w:pPr>
        <w:jc w:val="center"/>
      </w:pPr>
      <w:r>
        <w:drawing>
          <wp:inline distT="0" distB="0" distL="114300" distR="114300">
            <wp:extent cx="5264150" cy="1971675"/>
            <wp:effectExtent l="0" t="0" r="19050" b="952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7"/>
                    <a:stretch>
                      <a:fillRect/>
                    </a:stretch>
                  </pic:blipFill>
                  <pic:spPr>
                    <a:xfrm>
                      <a:off x="0" y="0"/>
                      <a:ext cx="5264150" cy="197167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ovs-vswitchd 为主要模块，实现交换机的守护进程daemon</w:t>
      </w:r>
    </w:p>
    <w:p>
      <w:pPr>
        <w:numPr>
          <w:ilvl w:val="0"/>
          <w:numId w:val="0"/>
        </w:numPr>
        <w:jc w:val="both"/>
        <w:rPr>
          <w:rFonts w:hint="eastAsia"/>
          <w:lang w:val="en-US" w:eastAsia="zh-CN"/>
        </w:rPr>
      </w:pPr>
      <w:r>
        <w:rPr>
          <w:rFonts w:hint="eastAsia"/>
          <w:lang w:val="en-US" w:eastAsia="zh-CN"/>
        </w:rPr>
        <w:t>openvswitch.ko为Linux内核模块，支持数据流在内核的交换</w:t>
      </w:r>
    </w:p>
    <w:p>
      <w:pPr>
        <w:numPr>
          <w:ilvl w:val="0"/>
          <w:numId w:val="0"/>
        </w:numPr>
        <w:jc w:val="both"/>
        <w:rPr>
          <w:rFonts w:hint="eastAsia"/>
          <w:lang w:val="en-US" w:eastAsia="zh-CN"/>
        </w:rPr>
      </w:pPr>
      <w:r>
        <w:rPr>
          <w:rFonts w:hint="eastAsia"/>
          <w:lang w:val="en-US" w:eastAsia="zh-CN"/>
        </w:rPr>
        <w:t>ovsdb-server 轻量级数据库服务器，保存配置信息，ovs-vswitchd通过这个数据库获取配置信息</w:t>
      </w:r>
    </w:p>
    <w:p>
      <w:pPr>
        <w:numPr>
          <w:ilvl w:val="0"/>
          <w:numId w:val="0"/>
        </w:numPr>
        <w:jc w:val="both"/>
        <w:rPr>
          <w:rFonts w:hint="eastAsia"/>
          <w:lang w:val="en-US" w:eastAsia="zh-CN"/>
        </w:rPr>
      </w:pPr>
      <w:r>
        <w:rPr>
          <w:rFonts w:hint="eastAsia"/>
          <w:lang w:val="en-US" w:eastAsia="zh-CN"/>
        </w:rPr>
        <w:t>ovs-dpctl 用来配置switch内核模块</w:t>
      </w:r>
    </w:p>
    <w:p>
      <w:pPr>
        <w:numPr>
          <w:ilvl w:val="0"/>
          <w:numId w:val="0"/>
        </w:numPr>
        <w:jc w:val="both"/>
        <w:rPr>
          <w:rFonts w:hint="eastAsia"/>
          <w:lang w:val="en-US" w:eastAsia="zh-CN"/>
        </w:rPr>
      </w:pPr>
      <w:r>
        <w:rPr>
          <w:rFonts w:hint="eastAsia"/>
          <w:lang w:val="en-US" w:eastAsia="zh-CN"/>
        </w:rPr>
        <w:t>ovs-vsctl 查询和更新ovs-vswitchd的配置</w:t>
      </w:r>
    </w:p>
    <w:p>
      <w:pPr>
        <w:numPr>
          <w:ilvl w:val="0"/>
          <w:numId w:val="0"/>
        </w:numPr>
        <w:jc w:val="both"/>
        <w:rPr>
          <w:rFonts w:hint="eastAsia"/>
          <w:lang w:val="en-US" w:eastAsia="zh-CN"/>
        </w:rPr>
      </w:pPr>
      <w:r>
        <w:rPr>
          <w:rFonts w:hint="eastAsia"/>
          <w:lang w:val="en-US" w:eastAsia="zh-CN"/>
        </w:rPr>
        <w:t>ovs-appctl 发送命令消息，运行相关daemon</w:t>
      </w:r>
    </w:p>
    <w:p>
      <w:pPr>
        <w:numPr>
          <w:ilvl w:val="0"/>
          <w:numId w:val="0"/>
        </w:numPr>
        <w:jc w:val="both"/>
        <w:rPr>
          <w:rFonts w:hint="eastAsia"/>
          <w:lang w:val="en-US" w:eastAsia="zh-CN"/>
        </w:rPr>
      </w:pPr>
      <w:r>
        <w:rPr>
          <w:rFonts w:hint="eastAsia"/>
          <w:lang w:val="en-US" w:eastAsia="zh-CN"/>
        </w:rPr>
        <w:t>ovs-ofctl 查询和控制OpenFlow交换机和控制器。</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pStyle w:val="4"/>
        <w:bidi w:val="0"/>
        <w:rPr>
          <w:rFonts w:hint="default"/>
          <w:lang w:val="en-US" w:eastAsia="zh-CN"/>
        </w:rPr>
      </w:pPr>
      <w:bookmarkStart w:id="21" w:name="_Toc917171652"/>
      <w:r>
        <w:rPr>
          <w:rFonts w:hint="eastAsia"/>
          <w:lang w:val="en-US" w:eastAsia="zh-CN"/>
        </w:rPr>
        <w:t>2.2.4</w:t>
      </w:r>
      <w:r>
        <w:rPr>
          <w:rFonts w:hint="default"/>
          <w:lang w:val="en-US" w:eastAsia="zh-CN"/>
        </w:rPr>
        <w:t>基础资源管控</w:t>
      </w:r>
      <w:bookmarkEnd w:id="21"/>
    </w:p>
    <w:p>
      <w:pPr>
        <w:pStyle w:val="5"/>
        <w:bidi w:val="0"/>
        <w:rPr>
          <w:rFonts w:hint="eastAsia"/>
          <w:lang w:val="en-US" w:eastAsia="zh-CN"/>
        </w:rPr>
      </w:pPr>
      <w:r>
        <w:rPr>
          <w:rFonts w:hint="eastAsia"/>
          <w:lang w:val="en-US" w:eastAsia="zh-CN"/>
        </w:rPr>
        <w:t>2.2.4.1 OpenStack的服务化架构</w:t>
      </w:r>
    </w:p>
    <w:p>
      <w:pPr>
        <w:rPr>
          <w:rFonts w:hint="eastAsia"/>
          <w:lang w:val="en-US" w:eastAsia="zh-CN"/>
        </w:rPr>
      </w:pPr>
      <w:r>
        <w:rPr>
          <w:rFonts w:hint="eastAsia"/>
          <w:lang w:val="en-US" w:eastAsia="zh-CN"/>
        </w:rPr>
        <w:t>OpenStack的服务化架构如下图所示</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5271770" cy="3311525"/>
            <wp:effectExtent l="0" t="0" r="11430" b="15875"/>
            <wp:docPr id="14" name="图片 14" descr="截屏2024-07-22 10.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4-07-22 10.14.49"/>
                    <pic:cNvPicPr>
                      <a:picLocks noChangeAspect="1"/>
                    </pic:cNvPicPr>
                  </pic:nvPicPr>
                  <pic:blipFill>
                    <a:blip r:embed="rId18"/>
                    <a:stretch>
                      <a:fillRect/>
                    </a:stretch>
                  </pic:blipFill>
                  <pic:spPr>
                    <a:xfrm>
                      <a:off x="0" y="0"/>
                      <a:ext cx="5271770" cy="3311525"/>
                    </a:xfrm>
                    <a:prstGeom prst="rect">
                      <a:avLst/>
                    </a:prstGeom>
                  </pic:spPr>
                </pic:pic>
              </a:graphicData>
            </a:graphic>
          </wp:inline>
        </w:drawing>
      </w:r>
    </w:p>
    <w:p>
      <w:pPr>
        <w:jc w:val="center"/>
        <w:rPr>
          <w:rFonts w:hint="eastAsia"/>
          <w:lang w:val="en-US" w:eastAsia="zh-CN"/>
        </w:rPr>
      </w:pPr>
    </w:p>
    <w:p>
      <w:pPr>
        <w:jc w:val="center"/>
        <w:rPr>
          <w:rFonts w:hint="eastAsia"/>
          <w:lang w:val="en-US" w:eastAsia="zh-CN"/>
        </w:rPr>
      </w:pPr>
    </w:p>
    <w:p>
      <w:pPr>
        <w:rPr>
          <w:rFonts w:hint="eastAsia"/>
          <w:lang w:val="en-US" w:eastAsia="zh-CN"/>
        </w:rPr>
      </w:pPr>
      <w:r>
        <w:rPr>
          <w:rFonts w:hint="eastAsia"/>
          <w:lang w:val="en-US" w:eastAsia="zh-CN"/>
        </w:rPr>
        <w:t>OpenStack整体由多个相互独立的服务组成，每个框图都是一个独立的服务。服务对外暴露RESTFul</w:t>
      </w:r>
    </w:p>
    <w:p>
      <w:pPr>
        <w:rPr>
          <w:rFonts w:hint="eastAsia"/>
          <w:lang w:val="en-US" w:eastAsia="zh-CN"/>
        </w:rPr>
      </w:pPr>
      <w:r>
        <w:rPr>
          <w:rFonts w:hint="eastAsia"/>
          <w:lang w:val="en-US" w:eastAsia="zh-CN"/>
        </w:rPr>
        <w:t>API接口，服务间通过http进行交互通信，并由认证服务进行统一的身份认证和权限控制。</w:t>
      </w:r>
    </w:p>
    <w:p>
      <w:pPr>
        <w:rPr>
          <w:rFonts w:hint="eastAsia"/>
          <w:lang w:val="en-US" w:eastAsia="zh-CN"/>
        </w:rPr>
      </w:pPr>
    </w:p>
    <w:p>
      <w:pPr>
        <w:rPr>
          <w:rFonts w:hint="eastAsia"/>
          <w:lang w:val="en-US" w:eastAsia="zh-CN"/>
        </w:rPr>
      </w:pPr>
      <w:r>
        <w:rPr>
          <w:rFonts w:hint="eastAsia"/>
          <w:lang w:val="en-US" w:eastAsia="zh-CN"/>
        </w:rPr>
        <w:t>主要的服务包括：</w:t>
      </w:r>
    </w:p>
    <w:p>
      <w:pPr>
        <w:ind w:firstLine="420" w:firstLineChars="0"/>
        <w:rPr>
          <w:rFonts w:hint="eastAsia"/>
          <w:lang w:val="en-US" w:eastAsia="zh-CN"/>
        </w:rPr>
      </w:pPr>
      <w:r>
        <w:rPr>
          <w:rFonts w:hint="eastAsia"/>
          <w:lang w:val="en-US" w:eastAsia="zh-CN"/>
        </w:rPr>
        <w:t>dashboard-Horizon：提供界面操作服务</w:t>
      </w:r>
    </w:p>
    <w:p>
      <w:pPr>
        <w:ind w:firstLine="420" w:firstLineChars="0"/>
        <w:rPr>
          <w:rFonts w:hint="eastAsia"/>
          <w:lang w:val="en-US" w:eastAsia="zh-CN"/>
        </w:rPr>
      </w:pPr>
      <w:r>
        <w:rPr>
          <w:rFonts w:hint="eastAsia"/>
          <w:lang w:val="en-US" w:eastAsia="zh-CN"/>
        </w:rPr>
        <w:t>计算服务-nova：提供虚拟机的CRUD服务。</w:t>
      </w:r>
    </w:p>
    <w:p>
      <w:pPr>
        <w:ind w:firstLine="420" w:firstLineChars="0"/>
        <w:rPr>
          <w:rFonts w:hint="eastAsia"/>
          <w:lang w:val="en-US" w:eastAsia="zh-CN"/>
        </w:rPr>
      </w:pPr>
      <w:r>
        <w:rPr>
          <w:rFonts w:hint="eastAsia"/>
          <w:lang w:val="en-US" w:eastAsia="zh-CN"/>
        </w:rPr>
        <w:t>镜像服务-glance：提供统一的虚机镜像的存储、检索、拉取、克隆等功能。</w:t>
      </w:r>
    </w:p>
    <w:p>
      <w:pPr>
        <w:ind w:firstLine="420" w:firstLineChars="0"/>
        <w:rPr>
          <w:rFonts w:hint="eastAsia"/>
          <w:lang w:val="en-US" w:eastAsia="zh-CN"/>
        </w:rPr>
      </w:pPr>
      <w:r>
        <w:rPr>
          <w:rFonts w:hint="eastAsia"/>
          <w:lang w:val="en-US" w:eastAsia="zh-CN"/>
        </w:rPr>
        <w:t>网络服务-neutron：提供网络资源的分配管理，包括网络、子网、端口、安全组规则、路由、防火墙、负载均衡等网络能力。</w:t>
      </w:r>
    </w:p>
    <w:p>
      <w:pPr>
        <w:ind w:firstLine="420" w:firstLineChars="0"/>
        <w:rPr>
          <w:rFonts w:hint="eastAsia"/>
          <w:lang w:val="en-US" w:eastAsia="zh-CN"/>
        </w:rPr>
      </w:pPr>
      <w:r>
        <w:rPr>
          <w:rFonts w:hint="eastAsia"/>
          <w:lang w:val="en-US" w:eastAsia="zh-CN"/>
        </w:rPr>
        <w:t>块存储服务-cinder：提供块存储服务，后端可对接ceph、lvm等。</w:t>
      </w:r>
    </w:p>
    <w:p>
      <w:pPr>
        <w:ind w:firstLine="420" w:firstLineChars="0"/>
        <w:rPr>
          <w:rFonts w:hint="eastAsia"/>
          <w:lang w:val="en-US" w:eastAsia="zh-CN"/>
        </w:rPr>
      </w:pPr>
      <w:r>
        <w:rPr>
          <w:rFonts w:hint="eastAsia"/>
          <w:lang w:val="en-US" w:eastAsia="zh-CN"/>
        </w:rPr>
        <w:t>对象存储服务-swift：提供对象存储服务，兼容AWS的S3接口。</w:t>
      </w:r>
    </w:p>
    <w:p>
      <w:pPr>
        <w:ind w:firstLine="420" w:firstLineChars="0"/>
        <w:rPr>
          <w:rFonts w:hint="eastAsia"/>
          <w:lang w:val="en-US" w:eastAsia="zh-CN"/>
        </w:rPr>
      </w:pPr>
      <w:r>
        <w:rPr>
          <w:rFonts w:hint="eastAsia"/>
          <w:lang w:val="en-US" w:eastAsia="zh-CN"/>
        </w:rPr>
        <w:t>认证服务-keystone：提供服务间访问的身份认证和权限控制服务。</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2.2.4.2</w:t>
      </w:r>
      <w:r>
        <w:rPr>
          <w:rFonts w:hint="default"/>
          <w:lang w:val="en-US" w:eastAsia="zh-CN"/>
        </w:rPr>
        <w:t xml:space="preserve"> </w:t>
      </w:r>
      <w:r>
        <w:rPr>
          <w:rFonts w:hint="eastAsia"/>
          <w:lang w:val="en-US" w:eastAsia="zh-CN"/>
        </w:rPr>
        <w:t>OpenStack同一服务内组件的通信交互机制</w:t>
      </w:r>
    </w:p>
    <w:p>
      <w:pPr>
        <w:rPr>
          <w:rFonts w:hint="eastAsia"/>
          <w:lang w:val="en-US" w:eastAsia="zh-CN"/>
        </w:rPr>
      </w:pPr>
      <w:r>
        <w:rPr>
          <w:rFonts w:hint="eastAsia"/>
          <w:lang w:val="en-US" w:eastAsia="zh-CN"/>
        </w:rPr>
        <w:t>相比于相互独立的服务间通过RESTFul API互相调用的方式，服务内的组件是基于RPC进行通信和交互的。Openstack采用的是基于消息中间件-Queue（消息队列）实现的异步RPC调用。下面以计算服务nova为例介绍服务内RPC通信机制，如下图。</w:t>
      </w:r>
    </w:p>
    <w:p>
      <w:r>
        <w:drawing>
          <wp:inline distT="0" distB="0" distL="114300" distR="114300">
            <wp:extent cx="6120130" cy="4758055"/>
            <wp:effectExtent l="0" t="0" r="1270" b="1714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9"/>
                    <a:stretch>
                      <a:fillRect/>
                    </a:stretch>
                  </pic:blipFill>
                  <pic:spPr>
                    <a:xfrm>
                      <a:off x="0" y="0"/>
                      <a:ext cx="6120130" cy="4758055"/>
                    </a:xfrm>
                    <a:prstGeom prst="rect">
                      <a:avLst/>
                    </a:prstGeom>
                    <a:noFill/>
                    <a:ln>
                      <a:noFill/>
                    </a:ln>
                  </pic:spPr>
                </pic:pic>
              </a:graphicData>
            </a:graphic>
          </wp:inline>
        </w:drawing>
      </w:r>
    </w:p>
    <w:p/>
    <w:p>
      <w:pPr>
        <w:rPr>
          <w:rFonts w:hint="eastAsia"/>
        </w:rPr>
      </w:pPr>
      <w:r>
        <w:rPr>
          <w:rFonts w:hint="eastAsia"/>
        </w:rPr>
        <w:t>Nova服务内部创建虚拟机的调用流程：</w:t>
      </w:r>
    </w:p>
    <w:p>
      <w:pPr>
        <w:rPr>
          <w:rFonts w:hint="eastAsia"/>
        </w:rPr>
      </w:pPr>
    </w:p>
    <w:p>
      <w:pPr>
        <w:ind w:firstLine="420" w:firstLineChars="0"/>
        <w:rPr>
          <w:rFonts w:hint="eastAsia"/>
        </w:rPr>
      </w:pPr>
      <w:r>
        <w:rPr>
          <w:rFonts w:hint="eastAsia"/>
        </w:rPr>
        <w:t>nova-api组件对外暴露RESTFul API接口，并接收虚拟机创建请求；</w:t>
      </w:r>
    </w:p>
    <w:p>
      <w:pPr>
        <w:ind w:firstLine="420" w:firstLineChars="0"/>
        <w:rPr>
          <w:rFonts w:hint="eastAsia"/>
        </w:rPr>
      </w:pPr>
      <w:r>
        <w:rPr>
          <w:rFonts w:hint="eastAsia"/>
        </w:rPr>
        <w:t>nova-api RPC调用nova-conductor，实现方式是将请求写入消息队列；</w:t>
      </w:r>
    </w:p>
    <w:p>
      <w:pPr>
        <w:ind w:firstLine="420" w:firstLineChars="0"/>
        <w:rPr>
          <w:rFonts w:hint="eastAsia"/>
        </w:rPr>
      </w:pPr>
      <w:r>
        <w:rPr>
          <w:rFonts w:hint="default"/>
          <w:lang w:val="en-US" w:eastAsia="zh-CN"/>
        </w:rPr>
        <w:t>n</w:t>
      </w:r>
      <w:r>
        <w:rPr>
          <w:rFonts w:hint="eastAsia"/>
          <w:lang w:val="en-US" w:eastAsia="zh-CN"/>
        </w:rPr>
        <w:t>o</w:t>
      </w:r>
      <w:r>
        <w:rPr>
          <w:rFonts w:hint="default"/>
          <w:lang w:val="en-US" w:eastAsia="zh-CN"/>
        </w:rPr>
        <w:t>va-conductor</w:t>
      </w:r>
      <w:r>
        <w:rPr>
          <w:rFonts w:hint="eastAsia"/>
          <w:lang w:val="en-US" w:eastAsia="zh-CN"/>
        </w:rPr>
        <w:t>从消息队列获取并请求RPC调用nova-scheduler，实现方式也</w:t>
      </w:r>
      <w:r>
        <w:rPr>
          <w:rFonts w:hint="eastAsia"/>
        </w:rPr>
        <w:t>将请求写入消息队列；</w:t>
      </w:r>
    </w:p>
    <w:p>
      <w:pPr>
        <w:ind w:firstLine="420" w:firstLineChars="0"/>
        <w:rPr>
          <w:rFonts w:hint="eastAsia"/>
        </w:rPr>
      </w:pPr>
      <w:r>
        <w:rPr>
          <w:rFonts w:hint="eastAsia"/>
        </w:rPr>
        <w:t>nova-scheduler获取请求为虚拟机选取可部署的计算节点然后调用nova-compute服务，实现方式也是将请求写入消息队列；</w:t>
      </w:r>
    </w:p>
    <w:p>
      <w:pPr>
        <w:ind w:firstLine="420" w:firstLineChars="0"/>
        <w:rPr>
          <w:rFonts w:hint="eastAsia"/>
        </w:rPr>
      </w:pPr>
      <w:r>
        <w:rPr>
          <w:rFonts w:hint="eastAsia"/>
        </w:rPr>
        <w:t>nova-compute从消息队列获取请求调用hpervisor及其他服务，如镜像服务、网络服务、存储服务等进行虚拟机创建；</w:t>
      </w:r>
    </w:p>
    <w:p/>
    <w:p/>
    <w:p/>
    <w:p>
      <w:pPr>
        <w:pStyle w:val="5"/>
        <w:bidi w:val="0"/>
        <w:rPr>
          <w:rFonts w:hint="eastAsia"/>
          <w:lang w:val="en-US" w:eastAsia="zh-CN"/>
        </w:rPr>
      </w:pPr>
      <w:r>
        <w:rPr>
          <w:rFonts w:hint="eastAsia"/>
          <w:lang w:val="en-US" w:eastAsia="zh-CN"/>
        </w:rPr>
        <w:t>2.2.4.3</w:t>
      </w:r>
      <w:r>
        <w:rPr>
          <w:rFonts w:hint="default"/>
          <w:lang w:val="en-US" w:eastAsia="zh-CN"/>
        </w:rPr>
        <w:t xml:space="preserve"> </w:t>
      </w:r>
      <w:r>
        <w:rPr>
          <w:rFonts w:hint="eastAsia"/>
          <w:lang w:val="en-US" w:eastAsia="zh-CN"/>
        </w:rPr>
        <w:t>OpenStack创建虚拟机的信令流程</w:t>
      </w:r>
    </w:p>
    <w:p>
      <w:pPr>
        <w:rPr>
          <w:rFonts w:hint="default"/>
          <w:lang w:val="en-US" w:eastAsia="zh-CN"/>
        </w:rPr>
      </w:pPr>
      <w:r>
        <w:rPr>
          <w:rFonts w:hint="default"/>
          <w:lang w:val="en-US" w:eastAsia="zh-CN"/>
        </w:rPr>
        <w:t>OpenStack创建虚拟机的信令流程如</w:t>
      </w:r>
      <w:r>
        <w:rPr>
          <w:rFonts w:hint="eastAsia"/>
          <w:lang w:val="en-US" w:eastAsia="zh-CN"/>
        </w:rPr>
        <w:t>下图</w:t>
      </w:r>
      <w:r>
        <w:rPr>
          <w:rFonts w:hint="default"/>
          <w:lang w:val="en-US" w:eastAsia="zh-CN"/>
        </w:rPr>
        <w:t>所示，由服务间调用和服务内调用组成，主要涉及5个服务（认证服务、计算服务、镜像服务、网络服务和块存储服务），共六类操作：1）认证与鉴权；2）计算节点调度；3）镜像拉取；4）网络资源分配；5）存储资源分配；6）基于上述资源配置并创建虚拟机</w:t>
      </w:r>
    </w:p>
    <w:p/>
    <w:p>
      <w:r>
        <w:drawing>
          <wp:inline distT="0" distB="0" distL="114300" distR="114300">
            <wp:extent cx="6118225" cy="4410075"/>
            <wp:effectExtent l="0" t="0" r="3175" b="952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0"/>
                    <a:stretch>
                      <a:fillRect/>
                    </a:stretch>
                  </pic:blipFill>
                  <pic:spPr>
                    <a:xfrm>
                      <a:off x="0" y="0"/>
                      <a:ext cx="6118225" cy="44100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创建虚拟机的六类操作：</w:t>
      </w:r>
    </w:p>
    <w:p>
      <w:pPr>
        <w:numPr>
          <w:ilvl w:val="0"/>
          <w:numId w:val="0"/>
        </w:numPr>
        <w:rPr>
          <w:rFonts w:hint="default"/>
          <w:lang w:val="en-US" w:eastAsia="zh-CN"/>
        </w:rPr>
      </w:pPr>
      <w:r>
        <w:rPr>
          <w:rFonts w:hint="default"/>
          <w:lang w:val="en-US" w:eastAsia="zh-CN"/>
        </w:rPr>
        <w:t>服务间调用的认证与鉴权</w:t>
      </w:r>
    </w:p>
    <w:p>
      <w:pPr>
        <w:rPr>
          <w:rFonts w:hint="default"/>
          <w:lang w:val="en-US" w:eastAsia="zh-CN"/>
        </w:rPr>
      </w:pPr>
      <w:r>
        <w:rPr>
          <w:rFonts w:hint="default"/>
          <w:lang w:val="en-US" w:eastAsia="zh-CN"/>
        </w:rPr>
        <w:t>1、2 client登录并获取token</w:t>
      </w:r>
    </w:p>
    <w:p>
      <w:pPr>
        <w:rPr>
          <w:rFonts w:hint="default"/>
          <w:lang w:val="en-US" w:eastAsia="zh-CN"/>
        </w:rPr>
      </w:pPr>
      <w:r>
        <w:rPr>
          <w:rFonts w:hint="default"/>
          <w:lang w:val="en-US" w:eastAsia="zh-CN"/>
        </w:rPr>
        <w:t>3、4、5 client调用计算服务，nova对其进行认证和鉴权</w:t>
      </w:r>
    </w:p>
    <w:p>
      <w:pPr>
        <w:rPr>
          <w:rFonts w:hint="default"/>
          <w:lang w:val="en-US" w:eastAsia="zh-CN"/>
        </w:rPr>
      </w:pPr>
      <w:r>
        <w:rPr>
          <w:rFonts w:hint="default"/>
          <w:lang w:val="en-US" w:eastAsia="zh-CN"/>
        </w:rPr>
        <w:t>21、24、27 nova-compute分别调用镜像服务、网络服务、块存储服务时的认证鉴权过程</w:t>
      </w:r>
    </w:p>
    <w:p>
      <w:pPr>
        <w:rPr>
          <w:rFonts w:hint="default"/>
          <w:lang w:val="en-US" w:eastAsia="zh-CN"/>
        </w:rPr>
      </w:pPr>
    </w:p>
    <w:p>
      <w:pPr>
        <w:numPr>
          <w:ilvl w:val="0"/>
          <w:numId w:val="0"/>
        </w:numPr>
        <w:rPr>
          <w:rFonts w:hint="default"/>
          <w:lang w:val="en-US" w:eastAsia="zh-CN"/>
        </w:rPr>
      </w:pPr>
      <w:r>
        <w:rPr>
          <w:rFonts w:hint="default"/>
          <w:lang w:val="en-US" w:eastAsia="zh-CN"/>
        </w:rPr>
        <w:t>计算节点调度（计算服务内的交互）</w:t>
      </w:r>
    </w:p>
    <w:p>
      <w:pPr>
        <w:rPr>
          <w:rFonts w:hint="default"/>
          <w:lang w:val="en-US" w:eastAsia="zh-CN"/>
        </w:rPr>
      </w:pPr>
      <w:r>
        <w:rPr>
          <w:rFonts w:hint="default"/>
          <w:lang w:val="en-US" w:eastAsia="zh-CN"/>
        </w:rPr>
        <w:t>6、7、8、9、10、11、12、13、14、15、16、17、18、19为虚拟机选取合适的计算节点的调度过程</w:t>
      </w:r>
    </w:p>
    <w:p>
      <w:pPr>
        <w:rPr>
          <w:rFonts w:hint="default"/>
          <w:lang w:val="en-US" w:eastAsia="zh-CN"/>
        </w:rPr>
      </w:pPr>
    </w:p>
    <w:p>
      <w:pPr>
        <w:numPr>
          <w:ilvl w:val="0"/>
          <w:numId w:val="0"/>
        </w:numPr>
        <w:rPr>
          <w:rFonts w:hint="default"/>
          <w:lang w:val="en-US" w:eastAsia="zh-CN"/>
        </w:rPr>
      </w:pPr>
      <w:r>
        <w:rPr>
          <w:rFonts w:hint="default"/>
          <w:lang w:val="en-US" w:eastAsia="zh-CN"/>
        </w:rPr>
        <w:t>镜像拉取</w:t>
      </w:r>
    </w:p>
    <w:p>
      <w:pPr>
        <w:bidi w:val="0"/>
        <w:rPr>
          <w:rFonts w:hint="default"/>
          <w:lang w:val="en-US" w:eastAsia="zh-CN"/>
        </w:rPr>
      </w:pPr>
      <w:r>
        <w:rPr>
          <w:rFonts w:hint="default"/>
          <w:lang w:val="en-US" w:eastAsia="zh-CN"/>
        </w:rPr>
        <w:t>20、21 请求镜像服务拉取镜像</w:t>
      </w:r>
    </w:p>
    <w:p>
      <w:pPr>
        <w:bidi w:val="0"/>
        <w:rPr>
          <w:rFonts w:hint="default"/>
          <w:lang w:val="en-US" w:eastAsia="zh-CN"/>
        </w:rPr>
      </w:pPr>
    </w:p>
    <w:p>
      <w:pPr>
        <w:bidi w:val="0"/>
        <w:rPr>
          <w:rFonts w:hint="default"/>
          <w:lang w:val="en-US" w:eastAsia="zh-CN"/>
        </w:rPr>
      </w:pPr>
      <w:r>
        <w:rPr>
          <w:rFonts w:hint="default"/>
          <w:lang w:val="en-US" w:eastAsia="zh-CN"/>
        </w:rPr>
        <w:t>网络资源分配</w:t>
      </w:r>
    </w:p>
    <w:p>
      <w:pPr>
        <w:bidi w:val="0"/>
        <w:rPr>
          <w:rFonts w:hint="default"/>
          <w:lang w:val="en-US" w:eastAsia="zh-CN"/>
        </w:rPr>
      </w:pPr>
      <w:r>
        <w:rPr>
          <w:rFonts w:hint="default"/>
          <w:lang w:val="en-US" w:eastAsia="zh-CN"/>
        </w:rPr>
        <w:t>23、25 请求网络服务分配网络资源</w:t>
      </w:r>
    </w:p>
    <w:p>
      <w:pPr>
        <w:bidi w:val="0"/>
        <w:rPr>
          <w:rFonts w:hint="default"/>
          <w:lang w:val="en-US" w:eastAsia="zh-CN"/>
        </w:rPr>
      </w:pPr>
    </w:p>
    <w:p>
      <w:pPr>
        <w:bidi w:val="0"/>
        <w:rPr>
          <w:rFonts w:hint="default"/>
          <w:lang w:val="en-US" w:eastAsia="zh-CN"/>
        </w:rPr>
      </w:pPr>
      <w:r>
        <w:rPr>
          <w:rFonts w:hint="default"/>
          <w:lang w:val="en-US" w:eastAsia="zh-CN"/>
        </w:rPr>
        <w:t>存储资源分配</w:t>
      </w:r>
    </w:p>
    <w:p>
      <w:pPr>
        <w:bidi w:val="0"/>
        <w:rPr>
          <w:rFonts w:hint="default"/>
          <w:lang w:val="en-US" w:eastAsia="zh-CN"/>
        </w:rPr>
      </w:pPr>
      <w:r>
        <w:rPr>
          <w:rFonts w:hint="default"/>
          <w:lang w:val="en-US" w:eastAsia="zh-CN"/>
        </w:rPr>
        <w:t>26、28 请求块存储服务分配存储资源</w:t>
      </w:r>
    </w:p>
    <w:p>
      <w:pPr>
        <w:bidi w:val="0"/>
        <w:rPr>
          <w:rFonts w:hint="default"/>
          <w:lang w:val="en-US" w:eastAsia="zh-CN"/>
        </w:rPr>
      </w:pPr>
    </w:p>
    <w:p>
      <w:pPr>
        <w:bidi w:val="0"/>
        <w:rPr>
          <w:rFonts w:hint="default"/>
          <w:lang w:val="en-US" w:eastAsia="zh-CN"/>
        </w:rPr>
      </w:pPr>
      <w:r>
        <w:rPr>
          <w:rFonts w:hint="default"/>
          <w:lang w:val="en-US" w:eastAsia="zh-CN"/>
        </w:rPr>
        <w:t>配置并创建虚拟机</w:t>
      </w:r>
    </w:p>
    <w:p>
      <w:pPr>
        <w:bidi w:val="0"/>
        <w:rPr>
          <w:rFonts w:hint="default"/>
          <w:lang w:val="en-US" w:eastAsia="zh-CN"/>
        </w:rPr>
      </w:pPr>
      <w:r>
        <w:rPr>
          <w:rFonts w:hint="default"/>
          <w:lang w:val="en-US" w:eastAsia="zh-CN"/>
        </w:rPr>
        <w:t>29 基于上述资源配置并创建虚拟机</w:t>
      </w:r>
    </w:p>
    <w:p>
      <w:pPr>
        <w:bidi w:val="0"/>
        <w:rPr>
          <w:rFonts w:hint="default"/>
          <w:lang w:val="en-US" w:eastAsia="zh-CN"/>
        </w:rPr>
      </w:pPr>
    </w:p>
    <w:p>
      <w:pPr>
        <w:pStyle w:val="4"/>
        <w:bidi w:val="0"/>
        <w:rPr>
          <w:rFonts w:hint="default"/>
          <w:lang w:val="en-US" w:eastAsia="zh-CN"/>
        </w:rPr>
      </w:pPr>
      <w:bookmarkStart w:id="22" w:name="_Toc266336998"/>
      <w:r>
        <w:rPr>
          <w:rFonts w:hint="eastAsia"/>
          <w:lang w:val="en-US" w:eastAsia="zh-CN"/>
        </w:rPr>
        <w:t>2.2.5</w:t>
      </w:r>
      <w:r>
        <w:rPr>
          <w:rFonts w:hint="default"/>
          <w:lang w:val="en-US" w:eastAsia="zh-CN"/>
        </w:rPr>
        <w:t>智能运维</w:t>
      </w:r>
      <w:bookmarkEnd w:id="22"/>
      <w:r>
        <w:rPr>
          <w:rFonts w:hint="default"/>
          <w:lang w:val="en-US" w:eastAsia="zh-CN"/>
        </w:rPr>
        <w:t xml:space="preserve">  </w:t>
      </w:r>
    </w:p>
    <w:p>
      <w:pPr>
        <w:pStyle w:val="5"/>
        <w:bidi w:val="0"/>
        <w:rPr>
          <w:rFonts w:hint="eastAsia"/>
          <w:lang w:val="en-US" w:eastAsia="zh-CN"/>
        </w:rPr>
      </w:pPr>
      <w:r>
        <w:rPr>
          <w:rFonts w:hint="eastAsia"/>
          <w:lang w:val="en-US" w:eastAsia="zh-CN"/>
        </w:rPr>
        <w:t>2.2.5.1运维的基本概率</w:t>
      </w:r>
    </w:p>
    <w:p>
      <w:pPr>
        <w:rPr>
          <w:rFonts w:hint="eastAsia"/>
          <w:lang w:val="en-US" w:eastAsia="zh-CN"/>
        </w:rPr>
      </w:pPr>
      <w:r>
        <w:rPr>
          <w:rFonts w:hint="eastAsia"/>
          <w:lang w:val="en-US" w:eastAsia="zh-CN"/>
        </w:rPr>
        <w:t>定义：运维是指通过一系列步骤和方法，管理与维护线上服务或产品的过程</w:t>
      </w:r>
    </w:p>
    <w:p>
      <w:pPr>
        <w:rPr>
          <w:rFonts w:hint="eastAsia"/>
          <w:lang w:val="en-US" w:eastAsia="zh-CN"/>
        </w:rPr>
      </w:pPr>
      <w:r>
        <w:rPr>
          <w:rFonts w:hint="eastAsia"/>
          <w:lang w:val="en-US" w:eastAsia="zh-CN"/>
        </w:rPr>
        <w:t>对象：机房、网络、存储、物理机、虚拟机等基础设施，以及数据库、中间件平台、大数据平台等。</w:t>
      </w:r>
    </w:p>
    <w:p>
      <w:pPr>
        <w:rPr>
          <w:rFonts w:hint="eastAsia"/>
          <w:lang w:val="en-US" w:eastAsia="zh-CN"/>
        </w:rPr>
      </w:pPr>
      <w:r>
        <w:rPr>
          <w:rFonts w:hint="eastAsia"/>
          <w:lang w:val="en-US" w:eastAsia="zh-CN"/>
        </w:rPr>
        <w:t>职责：在产品/服务生命周期的各个阶段，保障系统的稳定运行。</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8"/>
        <w:gridCol w:w="8306"/>
      </w:tblGrid>
      <w:tr>
        <w:tc>
          <w:tcPr>
            <w:tcW w:w="1548" w:type="dxa"/>
          </w:tcPr>
          <w:p>
            <w:pPr>
              <w:rPr>
                <w:rFonts w:hint="default"/>
                <w:vertAlign w:val="baseline"/>
                <w:lang w:val="en-US" w:eastAsia="zh-CN"/>
              </w:rPr>
            </w:pPr>
            <w:r>
              <w:rPr>
                <w:rFonts w:hint="default"/>
                <w:lang w:val="en-US" w:eastAsia="zh-CN"/>
              </w:rPr>
              <w:t>阶段</w:t>
            </w:r>
          </w:p>
        </w:tc>
        <w:tc>
          <w:tcPr>
            <w:tcW w:w="8306" w:type="dxa"/>
          </w:tcPr>
          <w:p>
            <w:pPr>
              <w:rPr>
                <w:rFonts w:hint="default"/>
                <w:vertAlign w:val="baseline"/>
                <w:lang w:val="en-US" w:eastAsia="zh-CN"/>
              </w:rPr>
            </w:pPr>
            <w:r>
              <w:rPr>
                <w:rFonts w:hint="default"/>
                <w:lang w:val="en-US" w:eastAsia="zh-CN"/>
              </w:rPr>
              <w:t>运维职责</w:t>
            </w:r>
          </w:p>
        </w:tc>
      </w:tr>
      <w:tr>
        <w:trPr>
          <w:trHeight w:val="1524" w:hRule="atLeast"/>
        </w:trPr>
        <w:tc>
          <w:tcPr>
            <w:tcW w:w="1548" w:type="dxa"/>
          </w:tcPr>
          <w:p>
            <w:pPr>
              <w:rPr>
                <w:rFonts w:hint="default"/>
                <w:lang w:val="en-US" w:eastAsia="zh-CN"/>
              </w:rPr>
            </w:pPr>
          </w:p>
          <w:p>
            <w:pPr>
              <w:rPr>
                <w:rFonts w:hint="default"/>
                <w:lang w:val="en-US" w:eastAsia="zh-CN"/>
              </w:rPr>
            </w:pPr>
          </w:p>
          <w:p>
            <w:pPr>
              <w:rPr>
                <w:rFonts w:hint="default"/>
                <w:vertAlign w:val="baseline"/>
                <w:lang w:val="en-US" w:eastAsia="zh-CN"/>
              </w:rPr>
            </w:pPr>
            <w:r>
              <w:rPr>
                <w:rFonts w:hint="default"/>
                <w:lang w:val="en-US" w:eastAsia="zh-CN"/>
              </w:rPr>
              <w:t>设计阶段</w:t>
            </w:r>
          </w:p>
        </w:tc>
        <w:tc>
          <w:tcPr>
            <w:tcW w:w="8306" w:type="dxa"/>
          </w:tcPr>
          <w:p>
            <w:pPr>
              <w:rPr>
                <w:rFonts w:hint="default"/>
                <w:lang w:val="en-US" w:eastAsia="zh-CN"/>
              </w:rPr>
            </w:pPr>
            <w:r>
              <w:rPr>
                <w:rFonts w:hint="default"/>
                <w:lang w:val="en-US" w:eastAsia="zh-CN"/>
              </w:rPr>
              <w:t>稳定性评估：主要是针对系统架构设计的合理性进行评估，包括是否存在单点、可容错</w:t>
            </w:r>
          </w:p>
          <w:p>
            <w:pPr>
              <w:rPr>
                <w:rFonts w:hint="default"/>
                <w:lang w:val="en-US" w:eastAsia="zh-CN"/>
              </w:rPr>
            </w:pPr>
            <w:r>
              <w:rPr>
                <w:rFonts w:hint="default"/>
                <w:lang w:val="en-US" w:eastAsia="zh-CN"/>
              </w:rPr>
              <w:t>等，评估能够满足上线发布并稳定运行的基本要素</w:t>
            </w:r>
          </w:p>
          <w:p>
            <w:pPr>
              <w:rPr>
                <w:rFonts w:hint="default"/>
                <w:lang w:val="en-US" w:eastAsia="zh-CN"/>
              </w:rPr>
            </w:pPr>
            <w:r>
              <w:rPr>
                <w:rFonts w:hint="default"/>
                <w:lang w:val="en-US" w:eastAsia="zh-CN"/>
              </w:rPr>
              <w:t>资源评估：对所需的服务器资源、网络资源以及资源的分布等进行评估，同时把握对资</w:t>
            </w:r>
          </w:p>
          <w:p>
            <w:pPr>
              <w:rPr>
                <w:rFonts w:hint="default"/>
                <w:vertAlign w:val="baseline"/>
                <w:lang w:val="en-US" w:eastAsia="zh-CN"/>
              </w:rPr>
            </w:pPr>
            <w:r>
              <w:rPr>
                <w:rFonts w:hint="default"/>
                <w:lang w:val="en-US" w:eastAsia="zh-CN"/>
              </w:rPr>
              <w:t>源申请的合理性，控制资源使用成本资源申请和准备</w:t>
            </w:r>
          </w:p>
        </w:tc>
      </w:tr>
      <w:tr>
        <w:tc>
          <w:tcPr>
            <w:tcW w:w="1548" w:type="dxa"/>
          </w:tcPr>
          <w:p>
            <w:pPr>
              <w:rPr>
                <w:rFonts w:hint="default"/>
                <w:vertAlign w:val="baseline"/>
                <w:lang w:val="en-US" w:eastAsia="zh-CN"/>
              </w:rPr>
            </w:pPr>
            <w:r>
              <w:rPr>
                <w:rFonts w:hint="default"/>
                <w:lang w:val="en-US" w:eastAsia="zh-CN"/>
              </w:rPr>
              <w:t>开发阶段</w:t>
            </w:r>
          </w:p>
        </w:tc>
        <w:tc>
          <w:tcPr>
            <w:tcW w:w="8306" w:type="dxa"/>
          </w:tcPr>
          <w:p>
            <w:pPr>
              <w:rPr>
                <w:rFonts w:hint="default"/>
                <w:vertAlign w:val="baseline"/>
                <w:lang w:val="en-US" w:eastAsia="zh-CN"/>
              </w:rPr>
            </w:pPr>
            <w:r>
              <w:rPr>
                <w:rFonts w:hint="default"/>
                <w:lang w:val="en-US" w:eastAsia="zh-CN"/>
              </w:rPr>
              <w:t>环境部署、依赖库及包管理、操作系统维护、数据库准备等</w:t>
            </w:r>
          </w:p>
        </w:tc>
      </w:tr>
      <w:tr>
        <w:tc>
          <w:tcPr>
            <w:tcW w:w="1548" w:type="dxa"/>
          </w:tcPr>
          <w:p>
            <w:pPr>
              <w:rPr>
                <w:rFonts w:hint="default"/>
                <w:vertAlign w:val="baseline"/>
                <w:lang w:val="en-US" w:eastAsia="zh-CN"/>
              </w:rPr>
            </w:pPr>
            <w:r>
              <w:rPr>
                <w:rFonts w:hint="default"/>
                <w:lang w:val="en-US" w:eastAsia="zh-CN"/>
              </w:rPr>
              <w:t>测试阶段</w:t>
            </w:r>
          </w:p>
        </w:tc>
        <w:tc>
          <w:tcPr>
            <w:tcW w:w="8306" w:type="dxa"/>
          </w:tcPr>
          <w:p>
            <w:pPr>
              <w:rPr>
                <w:rFonts w:hint="default"/>
                <w:vertAlign w:val="baseline"/>
                <w:lang w:val="en-US" w:eastAsia="zh-CN"/>
              </w:rPr>
            </w:pPr>
            <w:r>
              <w:rPr>
                <w:rFonts w:hint="default"/>
                <w:lang w:val="en-US" w:eastAsia="zh-CN"/>
              </w:rPr>
              <w:t>测试环境部署，稳定性评估</w:t>
            </w:r>
          </w:p>
        </w:tc>
      </w:tr>
      <w:tr>
        <w:tc>
          <w:tcPr>
            <w:tcW w:w="1548" w:type="dxa"/>
          </w:tcPr>
          <w:p>
            <w:pPr>
              <w:rPr>
                <w:rFonts w:hint="default"/>
                <w:vertAlign w:val="baseline"/>
                <w:lang w:val="en-US" w:eastAsia="zh-CN"/>
              </w:rPr>
            </w:pPr>
            <w:r>
              <w:rPr>
                <w:rFonts w:hint="default"/>
                <w:lang w:val="en-US" w:eastAsia="zh-CN"/>
              </w:rPr>
              <w:t>部署阶段</w:t>
            </w:r>
          </w:p>
        </w:tc>
        <w:tc>
          <w:tcPr>
            <w:tcW w:w="8306" w:type="dxa"/>
          </w:tcPr>
          <w:p>
            <w:pPr>
              <w:rPr>
                <w:rFonts w:hint="default"/>
                <w:vertAlign w:val="baseline"/>
                <w:lang w:val="en-US" w:eastAsia="zh-CN"/>
              </w:rPr>
            </w:pPr>
            <w:r>
              <w:rPr>
                <w:rFonts w:hint="default"/>
                <w:lang w:val="en-US" w:eastAsia="zh-CN"/>
              </w:rPr>
              <w:t>自动化部署、稳定性检验、可扩展部署等</w:t>
            </w:r>
          </w:p>
        </w:tc>
      </w:tr>
      <w:tr>
        <w:trPr>
          <w:trHeight w:val="2000" w:hRule="atLeast"/>
        </w:trPr>
        <w:tc>
          <w:tcPr>
            <w:tcW w:w="1548" w:type="dxa"/>
          </w:tcPr>
          <w:p>
            <w:pPr>
              <w:rPr>
                <w:rFonts w:hint="default"/>
                <w:lang w:val="en-US" w:eastAsia="zh-CN"/>
              </w:rPr>
            </w:pPr>
          </w:p>
          <w:p>
            <w:pPr>
              <w:rPr>
                <w:rFonts w:hint="default"/>
                <w:lang w:val="en-US" w:eastAsia="zh-CN"/>
              </w:rPr>
            </w:pPr>
          </w:p>
          <w:p>
            <w:pPr>
              <w:rPr>
                <w:rFonts w:hint="default"/>
                <w:lang w:val="en-US" w:eastAsia="zh-CN"/>
              </w:rPr>
            </w:pPr>
          </w:p>
          <w:p>
            <w:pPr>
              <w:rPr>
                <w:rFonts w:hint="default"/>
                <w:vertAlign w:val="baseline"/>
                <w:lang w:val="en-US" w:eastAsia="zh-CN"/>
              </w:rPr>
            </w:pPr>
            <w:r>
              <w:rPr>
                <w:rFonts w:hint="default"/>
                <w:lang w:val="en-US" w:eastAsia="zh-CN"/>
              </w:rPr>
              <w:t>线上运行阶段</w:t>
            </w:r>
          </w:p>
        </w:tc>
        <w:tc>
          <w:tcPr>
            <w:tcW w:w="8306" w:type="dxa"/>
          </w:tcPr>
          <w:p>
            <w:pPr>
              <w:rPr>
                <w:rFonts w:hint="default"/>
                <w:lang w:val="en-US" w:eastAsia="zh-CN"/>
              </w:rPr>
            </w:pPr>
            <w:r>
              <w:rPr>
                <w:rFonts w:hint="default"/>
                <w:lang w:val="en-US" w:eastAsia="zh-CN"/>
              </w:rPr>
              <w:t>保证线上服务的稳定运行：</w:t>
            </w:r>
          </w:p>
          <w:p>
            <w:pPr>
              <w:rPr>
                <w:rFonts w:hint="default"/>
                <w:lang w:val="en-US" w:eastAsia="zh-CN"/>
              </w:rPr>
            </w:pPr>
            <w:r>
              <w:rPr>
                <w:rFonts w:hint="default"/>
                <w:lang w:val="en-US" w:eastAsia="zh-CN"/>
              </w:rPr>
              <w:t>实时监控：对服务运行的状态进行实时监控，随时发现服务的运行异常和资源消耗情况，</w:t>
            </w:r>
          </w:p>
          <w:p>
            <w:pPr>
              <w:rPr>
                <w:rFonts w:hint="default"/>
                <w:lang w:val="en-US" w:eastAsia="zh-CN"/>
              </w:rPr>
            </w:pPr>
            <w:r>
              <w:rPr>
                <w:rFonts w:hint="default"/>
                <w:lang w:val="en-US" w:eastAsia="zh-CN"/>
              </w:rPr>
              <w:t>输出重要的日常服务运行报表，评估服务整体运行状况，发现服务隐患</w:t>
            </w:r>
          </w:p>
          <w:p>
            <w:pPr>
              <w:rPr>
                <w:rFonts w:hint="default"/>
                <w:lang w:val="en-US" w:eastAsia="zh-CN"/>
              </w:rPr>
            </w:pPr>
            <w:r>
              <w:rPr>
                <w:rFonts w:hint="default"/>
                <w:lang w:val="en-US" w:eastAsia="zh-CN"/>
              </w:rPr>
              <w:t>故障处理：对服务出现的任何异常进行及时处理，尽可能避免问题扩大化甚至中止服务</w:t>
            </w:r>
          </w:p>
          <w:p>
            <w:pPr>
              <w:rPr>
                <w:rFonts w:hint="default"/>
                <w:lang w:val="en-US" w:eastAsia="zh-CN"/>
              </w:rPr>
            </w:pPr>
            <w:r>
              <w:rPr>
                <w:rFonts w:hint="default"/>
                <w:lang w:val="en-US" w:eastAsia="zh-CN"/>
              </w:rPr>
              <w:t>容量管理：包括服务规模扩张后的资源评估、扩容、机房迁移、流量调度等规划和具体</w:t>
            </w:r>
          </w:p>
          <w:p>
            <w:pPr>
              <w:rPr>
                <w:rFonts w:hint="default"/>
                <w:vertAlign w:val="baseline"/>
                <w:lang w:val="en-US" w:eastAsia="zh-CN"/>
              </w:rPr>
            </w:pPr>
            <w:r>
              <w:rPr>
                <w:rFonts w:hint="default"/>
                <w:lang w:val="en-US" w:eastAsia="zh-CN"/>
              </w:rPr>
              <w:t>实施</w:t>
            </w:r>
          </w:p>
        </w:tc>
      </w:tr>
      <w:tr>
        <w:tc>
          <w:tcPr>
            <w:tcW w:w="1548" w:type="dxa"/>
          </w:tcPr>
          <w:p>
            <w:pPr>
              <w:rPr>
                <w:rFonts w:hint="default"/>
                <w:vertAlign w:val="baseline"/>
                <w:lang w:val="en-US" w:eastAsia="zh-CN"/>
              </w:rPr>
            </w:pPr>
            <w:r>
              <w:rPr>
                <w:rFonts w:hint="default"/>
                <w:lang w:val="en-US" w:eastAsia="zh-CN"/>
              </w:rPr>
              <w:t>下线/回滚阶段</w:t>
            </w:r>
          </w:p>
        </w:tc>
        <w:tc>
          <w:tcPr>
            <w:tcW w:w="8306" w:type="dxa"/>
          </w:tcPr>
          <w:p>
            <w:pPr>
              <w:rPr>
                <w:rFonts w:hint="default"/>
                <w:vertAlign w:val="baseline"/>
                <w:lang w:val="en-US" w:eastAsia="zh-CN"/>
              </w:rPr>
            </w:pPr>
            <w:r>
              <w:rPr>
                <w:rFonts w:hint="default"/>
                <w:lang w:val="en-US" w:eastAsia="zh-CN"/>
              </w:rPr>
              <w:t>将服务中止，做好资源回收工作</w:t>
            </w:r>
          </w:p>
        </w:tc>
      </w:tr>
    </w:tbl>
    <w:p>
      <w:pPr>
        <w:rPr>
          <w:rFonts w:hint="default"/>
          <w:lang w:val="en-US" w:eastAsia="zh-CN"/>
        </w:rPr>
      </w:pPr>
    </w:p>
    <w:p>
      <w:pPr>
        <w:pStyle w:val="5"/>
        <w:bidi w:val="0"/>
        <w:rPr>
          <w:rFonts w:hint="eastAsia"/>
          <w:lang w:val="en-US" w:eastAsia="zh-CN"/>
        </w:rPr>
      </w:pPr>
      <w:r>
        <w:rPr>
          <w:rFonts w:hint="eastAsia"/>
          <w:lang w:val="en-US" w:eastAsia="zh-CN"/>
        </w:rPr>
        <w:t>2.2.5.2运维的发展历程</w:t>
      </w:r>
    </w:p>
    <w:p>
      <w:pPr>
        <w:rPr>
          <w:rFonts w:hint="eastAsia"/>
          <w:lang w:val="en-US" w:eastAsia="zh-CN"/>
        </w:rPr>
      </w:pPr>
      <w:r>
        <w:rPr>
          <w:rFonts w:hint="eastAsia"/>
          <w:lang w:val="en-US" w:eastAsia="zh-CN"/>
        </w:rPr>
        <w:t>人工阶段</w:t>
      </w:r>
    </w:p>
    <w:p>
      <w:pPr>
        <w:rPr>
          <w:rFonts w:hint="default"/>
          <w:lang w:val="en-US" w:eastAsia="zh-CN"/>
        </w:rPr>
      </w:pPr>
      <w:r>
        <w:rPr>
          <w:rFonts w:hint="default"/>
          <w:lang w:val="en-US" w:eastAsia="zh-CN"/>
        </w:rPr>
        <w:t>内容：负责服务器选型、软硬件初始化、服务上下线、配置监控、查看监控等</w:t>
      </w:r>
    </w:p>
    <w:p>
      <w:pPr>
        <w:rPr>
          <w:rFonts w:hint="eastAsia"/>
          <w:lang w:val="en-US" w:eastAsia="zh-CN"/>
        </w:rPr>
      </w:pPr>
      <w:r>
        <w:rPr>
          <w:rFonts w:hint="default"/>
          <w:lang w:val="en-US" w:eastAsia="zh-CN"/>
        </w:rPr>
        <w:t>特点：服务器少、业务需求比较简单，少数运维工程师即可完成运维工作，不会成为业务正常运行的瓶颈；没有标准化流程，运维质量无法评估</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工具化阶段</w:t>
      </w:r>
    </w:p>
    <w:p>
      <w:pPr>
        <w:rPr>
          <w:rFonts w:hint="eastAsia"/>
          <w:lang w:val="en-US" w:eastAsia="zh-CN"/>
        </w:rPr>
      </w:pPr>
      <w:r>
        <w:rPr>
          <w:rFonts w:hint="eastAsia"/>
          <w:lang w:val="en-US" w:eastAsia="zh-CN"/>
        </w:rPr>
        <w:t>背景：随着行业的发展，业务系统变得愈加复杂，无法只靠人工完成运维工作</w:t>
      </w:r>
    </w:p>
    <w:p>
      <w:pPr>
        <w:rPr>
          <w:rFonts w:hint="eastAsia"/>
          <w:lang w:val="en-US" w:eastAsia="zh-CN"/>
        </w:rPr>
      </w:pPr>
      <w:r>
        <w:rPr>
          <w:rFonts w:hint="eastAsia"/>
          <w:lang w:val="en-US" w:eastAsia="zh-CN"/>
        </w:rPr>
        <w:t>内容：将部分运维操作及重复性工作流程编写成脚本自动执行，代替人工</w:t>
      </w:r>
    </w:p>
    <w:p>
      <w:pPr>
        <w:rPr>
          <w:rFonts w:hint="eastAsia"/>
          <w:lang w:val="en-US" w:eastAsia="zh-CN"/>
        </w:rPr>
      </w:pPr>
      <w:r>
        <w:rPr>
          <w:rFonts w:hint="eastAsia"/>
          <w:lang w:val="en-US" w:eastAsia="zh-CN"/>
        </w:rPr>
        <w:t>特点：简化操作流程，提升运维工作效率，降低出错概率</w:t>
      </w:r>
    </w:p>
    <w:p>
      <w:pPr>
        <w:rPr>
          <w:rFonts w:hint="eastAsia"/>
          <w:lang w:val="en-US" w:eastAsia="zh-CN"/>
        </w:rPr>
      </w:pPr>
    </w:p>
    <w:p>
      <w:pPr>
        <w:rPr>
          <w:rFonts w:hint="eastAsia"/>
          <w:lang w:val="en-US" w:eastAsia="zh-CN"/>
        </w:rPr>
      </w:pPr>
      <w:r>
        <w:rPr>
          <w:rFonts w:hint="eastAsia"/>
          <w:lang w:val="en-US" w:eastAsia="zh-CN"/>
        </w:rPr>
        <w:t>平台化阶段</w:t>
      </w:r>
    </w:p>
    <w:p>
      <w:pPr>
        <w:rPr>
          <w:rFonts w:hint="eastAsia"/>
          <w:lang w:val="en-US" w:eastAsia="zh-CN"/>
        </w:rPr>
      </w:pPr>
      <w:r>
        <w:rPr>
          <w:rFonts w:hint="eastAsia"/>
          <w:lang w:val="en-US" w:eastAsia="zh-CN"/>
        </w:rPr>
        <w:t>背景：脚本和工具是分散、不易管理的，同时也需要人工干预，随着业务更加复杂，大量脚本的管理是低效和复杂的</w:t>
      </w:r>
    </w:p>
    <w:p>
      <w:pPr>
        <w:rPr>
          <w:rFonts w:hint="eastAsia"/>
          <w:lang w:val="en-US" w:eastAsia="zh-CN"/>
        </w:rPr>
      </w:pPr>
      <w:r>
        <w:rPr>
          <w:rFonts w:hint="eastAsia"/>
          <w:lang w:val="en-US" w:eastAsia="zh-CN"/>
        </w:rPr>
        <w:t>内容：将自动化脚本和工具进行整合，从系统层面构建更加易用和高效的运维管理工具，包括监控平台、报警平台和自动化平台等</w:t>
      </w:r>
    </w:p>
    <w:p>
      <w:pPr>
        <w:rPr>
          <w:rFonts w:hint="eastAsia"/>
          <w:lang w:val="en-US" w:eastAsia="zh-CN"/>
        </w:rPr>
      </w:pPr>
      <w:r>
        <w:rPr>
          <w:rFonts w:hint="eastAsia"/>
          <w:lang w:val="en-US" w:eastAsia="zh-CN"/>
        </w:rPr>
        <w:t>特点：提高开发和测试效率，降低运维成本，降低系统的风险概率，提高系统可用性</w:t>
      </w:r>
    </w:p>
    <w:p>
      <w:pPr>
        <w:rPr>
          <w:rFonts w:hint="eastAsia"/>
          <w:lang w:val="en-US" w:eastAsia="zh-CN"/>
        </w:rPr>
      </w:pPr>
    </w:p>
    <w:p>
      <w:pPr>
        <w:rPr>
          <w:rFonts w:hint="eastAsia"/>
          <w:lang w:val="en-US" w:eastAsia="zh-CN"/>
        </w:rPr>
      </w:pPr>
      <w:r>
        <w:rPr>
          <w:rFonts w:hint="eastAsia"/>
          <w:lang w:val="en-US" w:eastAsia="zh-CN"/>
        </w:rPr>
        <w:t>智能运维阶段</w:t>
      </w:r>
    </w:p>
    <w:p>
      <w:pPr>
        <w:rPr>
          <w:rFonts w:hint="default"/>
          <w:lang w:val="en-US" w:eastAsia="zh-CN"/>
        </w:rPr>
      </w:pPr>
      <w:r>
        <w:rPr>
          <w:rFonts w:hint="default"/>
          <w:lang w:val="en-US" w:eastAsia="zh-CN"/>
        </w:rPr>
        <w:t>背景：尽管运维管理技术在不断进步，异常检测、故障诊断等应急操作仍需人工完成</w:t>
      </w:r>
    </w:p>
    <w:p>
      <w:pPr>
        <w:rPr>
          <w:rFonts w:hint="default"/>
          <w:lang w:val="en-US" w:eastAsia="zh-CN"/>
        </w:rPr>
      </w:pPr>
      <w:r>
        <w:rPr>
          <w:rFonts w:hint="default"/>
          <w:lang w:val="en-US" w:eastAsia="zh-CN"/>
        </w:rPr>
        <w:t>内容：使用机器学习和数据科学的方法，分析和处理服务、设备产生的运维数据，能够自动发现问题、解决问题</w:t>
      </w:r>
    </w:p>
    <w:p>
      <w:pPr>
        <w:rPr>
          <w:rFonts w:hint="default"/>
          <w:lang w:val="en-US" w:eastAsia="zh-CN"/>
        </w:rPr>
      </w:pPr>
      <w:r>
        <w:rPr>
          <w:rFonts w:hint="default"/>
          <w:lang w:val="en-US" w:eastAsia="zh-CN"/>
        </w:rPr>
        <w:t>特点：运维效率大幅提升；基础设施能够资源能够根据业务进行动态感知和自动调整，完成闭环管理，最终实现基础设施运维的“自动驾驶”</w:t>
      </w:r>
    </w:p>
    <w:p>
      <w:pPr>
        <w:rPr>
          <w:rFonts w:hint="default"/>
          <w:lang w:val="en-US" w:eastAsia="zh-CN"/>
        </w:rPr>
      </w:pPr>
    </w:p>
    <w:p>
      <w:pPr>
        <w:pStyle w:val="5"/>
        <w:bidi w:val="0"/>
        <w:rPr>
          <w:rFonts w:hint="eastAsia"/>
          <w:lang w:val="en-US" w:eastAsia="zh-CN"/>
        </w:rPr>
      </w:pPr>
      <w:r>
        <w:rPr>
          <w:rFonts w:hint="eastAsia"/>
          <w:lang w:val="en-US" w:eastAsia="zh-CN"/>
        </w:rPr>
        <w:t>2.2.5.3运维面对的挑战</w:t>
      </w:r>
    </w:p>
    <w:p>
      <w:pPr>
        <w:rPr>
          <w:rFonts w:hint="eastAsia"/>
          <w:lang w:val="en-US" w:eastAsia="zh-CN"/>
        </w:rPr>
      </w:pPr>
      <w:r>
        <w:rPr>
          <w:rFonts w:hint="eastAsia"/>
          <w:lang w:val="en-US" w:eastAsia="zh-CN"/>
        </w:rPr>
        <w:t>多种异构资源组成</w:t>
      </w:r>
    </w:p>
    <w:p>
      <w:pPr>
        <w:numPr>
          <w:ilvl w:val="0"/>
          <w:numId w:val="0"/>
        </w:numPr>
        <w:ind w:firstLine="420" w:firstLineChars="0"/>
        <w:rPr>
          <w:rFonts w:hint="eastAsia"/>
          <w:lang w:val="en-US" w:eastAsia="zh-CN"/>
        </w:rPr>
      </w:pPr>
      <w:r>
        <w:rPr>
          <w:rFonts w:hint="eastAsia"/>
          <w:lang w:val="en-US" w:eastAsia="zh-CN"/>
        </w:rPr>
        <w:t>多厂商异构硬件资源组成的适配和纳管</w:t>
      </w:r>
    </w:p>
    <w:p>
      <w:pPr>
        <w:numPr>
          <w:ilvl w:val="0"/>
          <w:numId w:val="0"/>
        </w:numPr>
        <w:ind w:firstLine="420" w:firstLineChars="0"/>
        <w:rPr>
          <w:rFonts w:hint="eastAsia"/>
          <w:lang w:val="en-US" w:eastAsia="zh-CN"/>
        </w:rPr>
      </w:pPr>
      <w:r>
        <w:rPr>
          <w:rFonts w:hint="eastAsia"/>
          <w:lang w:val="en-US" w:eastAsia="zh-CN"/>
        </w:rPr>
        <w:t>新旧设备和软件系统的兼容</w:t>
      </w:r>
    </w:p>
    <w:p>
      <w:pPr>
        <w:numPr>
          <w:ilvl w:val="0"/>
          <w:numId w:val="0"/>
        </w:numPr>
        <w:ind w:firstLine="420" w:firstLineChars="0"/>
        <w:rPr>
          <w:rFonts w:hint="default"/>
          <w:lang w:val="en-US" w:eastAsia="zh-CN"/>
        </w:rPr>
      </w:pPr>
    </w:p>
    <w:p>
      <w:pPr>
        <w:rPr>
          <w:rFonts w:hint="eastAsia"/>
          <w:lang w:val="en-US" w:eastAsia="zh-CN"/>
        </w:rPr>
      </w:pPr>
      <w:r>
        <w:rPr>
          <w:rFonts w:hint="eastAsia"/>
          <w:lang w:val="en-US" w:eastAsia="zh-CN"/>
        </w:rPr>
        <w:t>效率要求更高</w:t>
      </w:r>
    </w:p>
    <w:p>
      <w:pPr>
        <w:rPr>
          <w:rFonts w:hint="eastAsia"/>
          <w:lang w:val="en-US" w:eastAsia="zh-CN"/>
        </w:rPr>
      </w:pPr>
      <w:r>
        <w:rPr>
          <w:rFonts w:hint="eastAsia"/>
          <w:lang w:val="en-US" w:eastAsia="zh-CN"/>
        </w:rPr>
        <w:t>DevOps下规划、开发、测试、交付的效率要求越来越高，出现问题需要快速解决</w:t>
      </w:r>
    </w:p>
    <w:p>
      <w:pPr>
        <w:rPr>
          <w:rFonts w:hint="default"/>
          <w:lang w:val="en-US" w:eastAsia="zh-CN"/>
        </w:rPr>
      </w:pPr>
    </w:p>
    <w:p>
      <w:pPr>
        <w:rPr>
          <w:rFonts w:hint="eastAsia"/>
          <w:lang w:val="en-US" w:eastAsia="zh-CN"/>
        </w:rPr>
      </w:pPr>
      <w:r>
        <w:rPr>
          <w:rFonts w:hint="eastAsia"/>
          <w:lang w:val="en-US" w:eastAsia="zh-CN"/>
        </w:rPr>
        <w:t>海量数据处理</w:t>
      </w:r>
    </w:p>
    <w:p>
      <w:pPr>
        <w:numPr>
          <w:ilvl w:val="0"/>
          <w:numId w:val="0"/>
        </w:numPr>
        <w:ind w:firstLine="420" w:firstLineChars="0"/>
        <w:rPr>
          <w:rFonts w:hint="eastAsia"/>
          <w:lang w:val="en-US" w:eastAsia="zh-CN"/>
        </w:rPr>
      </w:pPr>
      <w:r>
        <w:rPr>
          <w:rFonts w:hint="eastAsia"/>
          <w:lang w:val="en-US" w:eastAsia="zh-CN"/>
        </w:rPr>
        <w:t>随着业务发展，云资源池规模越来越大，产生大量的运维数据，这些数据的采集、处理、分析等都变的更加复杂</w:t>
      </w:r>
    </w:p>
    <w:p>
      <w:pPr>
        <w:numPr>
          <w:ilvl w:val="0"/>
          <w:numId w:val="0"/>
        </w:numPr>
        <w:ind w:firstLine="420" w:firstLineChars="0"/>
        <w:rPr>
          <w:rFonts w:hint="eastAsia"/>
          <w:lang w:val="en-US" w:eastAsia="zh-CN"/>
        </w:rPr>
      </w:pPr>
      <w:r>
        <w:rPr>
          <w:rFonts w:hint="eastAsia"/>
          <w:lang w:val="en-US" w:eastAsia="zh-CN"/>
        </w:rPr>
        <w:t>多重采样类型，数据格式不统一，采集指标非标准化，难以构建运维模型</w:t>
      </w:r>
    </w:p>
    <w:p>
      <w:pPr>
        <w:numPr>
          <w:ilvl w:val="0"/>
          <w:numId w:val="0"/>
        </w:numPr>
        <w:ind w:firstLine="420" w:firstLineChars="0"/>
        <w:rPr>
          <w:rFonts w:hint="default"/>
          <w:lang w:val="en-US" w:eastAsia="zh-CN"/>
        </w:rPr>
      </w:pPr>
    </w:p>
    <w:p>
      <w:pPr>
        <w:rPr>
          <w:rFonts w:hint="eastAsia"/>
          <w:lang w:val="en-US" w:eastAsia="zh-CN"/>
        </w:rPr>
      </w:pPr>
      <w:r>
        <w:rPr>
          <w:rFonts w:hint="eastAsia"/>
          <w:lang w:val="en-US" w:eastAsia="zh-CN"/>
        </w:rPr>
        <w:t>系统更加复杂</w:t>
      </w:r>
    </w:p>
    <w:p>
      <w:pPr>
        <w:numPr>
          <w:ilvl w:val="0"/>
          <w:numId w:val="0"/>
        </w:numPr>
        <w:ind w:firstLine="420" w:firstLineChars="0"/>
        <w:rPr>
          <w:rFonts w:hint="eastAsia"/>
          <w:lang w:val="en-US" w:eastAsia="zh-CN"/>
        </w:rPr>
      </w:pPr>
      <w:r>
        <w:rPr>
          <w:rFonts w:hint="eastAsia"/>
          <w:lang w:val="en-US" w:eastAsia="zh-CN"/>
        </w:rPr>
        <w:t>从一体化到分层模式，再到的为服务模式，系统架构变的更复杂</w:t>
      </w:r>
    </w:p>
    <w:p>
      <w:pPr>
        <w:numPr>
          <w:ilvl w:val="0"/>
          <w:numId w:val="0"/>
        </w:numPr>
        <w:ind w:firstLine="420" w:firstLineChars="0"/>
        <w:rPr>
          <w:rFonts w:hint="default"/>
          <w:lang w:val="en-US" w:eastAsia="zh-CN"/>
        </w:rPr>
      </w:pPr>
      <w:r>
        <w:rPr>
          <w:rFonts w:hint="eastAsia"/>
          <w:lang w:val="en-US" w:eastAsia="zh-CN"/>
        </w:rPr>
        <w:t>虚拟机、中间件、容器运行时等上下游依赖变多，问题也更加难以定位和解决</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2.2.5.4智能化运维平台架构</w:t>
      </w:r>
    </w:p>
    <w:p>
      <w:pPr>
        <w:rPr>
          <w:rFonts w:hint="eastAsia"/>
          <w:lang w:val="en-US" w:eastAsia="zh-CN"/>
        </w:rPr>
      </w:pPr>
      <w:r>
        <w:drawing>
          <wp:inline distT="0" distB="0" distL="114300" distR="114300">
            <wp:extent cx="6111875" cy="2854960"/>
            <wp:effectExtent l="0" t="0" r="9525" b="1524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1"/>
                    <a:stretch>
                      <a:fillRect/>
                    </a:stretch>
                  </pic:blipFill>
                  <pic:spPr>
                    <a:xfrm>
                      <a:off x="0" y="0"/>
                      <a:ext cx="6111875" cy="2854960"/>
                    </a:xfrm>
                    <a:prstGeom prst="rect">
                      <a:avLst/>
                    </a:prstGeom>
                    <a:noFill/>
                    <a:ln>
                      <a:noFill/>
                    </a:ln>
                  </pic:spPr>
                </pic:pic>
              </a:graphicData>
            </a:graphic>
          </wp:inline>
        </w:drawing>
      </w:r>
    </w:p>
    <w:p>
      <w:pPr>
        <w:rPr>
          <w:rFonts w:hint="eastAsia"/>
          <w:lang w:val="en-US" w:eastAsia="zh-CN"/>
        </w:rPr>
      </w:pPr>
    </w:p>
    <w:p>
      <w:pPr>
        <w:pStyle w:val="5"/>
        <w:bidi w:val="0"/>
        <w:rPr>
          <w:rFonts w:hint="eastAsia"/>
          <w:lang w:val="en-US" w:eastAsia="zh-CN"/>
        </w:rPr>
      </w:pPr>
      <w:r>
        <w:rPr>
          <w:rFonts w:hint="eastAsia"/>
          <w:lang w:val="en-US" w:eastAsia="zh-CN"/>
        </w:rPr>
        <w:t>2.2.5.5智能化运维关键技术</w:t>
      </w:r>
    </w:p>
    <w:p>
      <w:pPr>
        <w:rPr>
          <w:rFonts w:hint="eastAsia"/>
          <w:lang w:val="en-US" w:eastAsia="zh-CN"/>
        </w:rPr>
      </w:pPr>
      <w:r>
        <w:rPr>
          <w:rFonts w:hint="eastAsia"/>
          <w:lang w:val="en-US" w:eastAsia="zh-CN"/>
        </w:rPr>
        <w:t>云计算运维知识图谱</w:t>
      </w:r>
    </w:p>
    <w:p>
      <w:pPr>
        <w:ind w:firstLine="420" w:firstLineChars="0"/>
        <w:rPr>
          <w:rFonts w:hint="eastAsia"/>
          <w:lang w:val="en-US" w:eastAsia="zh-CN"/>
        </w:rPr>
      </w:pPr>
      <w:r>
        <w:rPr>
          <w:rFonts w:hint="eastAsia"/>
          <w:lang w:val="en-US" w:eastAsia="zh-CN"/>
        </w:rPr>
        <w:t>提供了云计算运维知识的一种结构化表达形式，是实现智能运维的基石。</w:t>
      </w:r>
    </w:p>
    <w:p>
      <w:pPr>
        <w:ind w:firstLine="420" w:firstLineChars="0"/>
        <w:rPr>
          <w:rFonts w:hint="eastAsia"/>
          <w:lang w:val="en-US" w:eastAsia="zh-CN"/>
        </w:rPr>
      </w:pPr>
    </w:p>
    <w:p>
      <w:pPr>
        <w:rPr>
          <w:rFonts w:hint="eastAsia"/>
          <w:lang w:val="en-US" w:eastAsia="zh-CN"/>
        </w:rPr>
      </w:pPr>
      <w:r>
        <w:rPr>
          <w:rFonts w:hint="eastAsia"/>
          <w:lang w:val="en-US" w:eastAsia="zh-CN"/>
        </w:rPr>
        <w:t>AIOps</w:t>
      </w:r>
    </w:p>
    <w:p>
      <w:pPr>
        <w:ind w:firstLine="420" w:firstLineChars="0"/>
        <w:rPr>
          <w:rFonts w:hint="eastAsia"/>
          <w:lang w:val="en-US" w:eastAsia="zh-CN"/>
        </w:rPr>
      </w:pPr>
      <w:r>
        <w:rPr>
          <w:rFonts w:hint="eastAsia"/>
          <w:lang w:val="en-US" w:eastAsia="zh-CN"/>
        </w:rPr>
        <w:t>提供AI运维支持，实现智能运维的更高质量、合理成本及高效支撑。</w:t>
      </w:r>
    </w:p>
    <w:p>
      <w:pPr>
        <w:ind w:firstLine="420" w:firstLineChars="0"/>
        <w:rPr>
          <w:rFonts w:hint="eastAsia"/>
          <w:lang w:val="en-US" w:eastAsia="zh-CN"/>
        </w:rPr>
      </w:pPr>
    </w:p>
    <w:p>
      <w:pPr>
        <w:rPr>
          <w:rFonts w:hint="eastAsia"/>
          <w:lang w:val="en-US" w:eastAsia="zh-CN"/>
        </w:rPr>
      </w:pPr>
      <w:r>
        <w:rPr>
          <w:rFonts w:hint="eastAsia"/>
          <w:lang w:val="en-US" w:eastAsia="zh-CN"/>
        </w:rPr>
        <w:t>智能化运维能力平台</w:t>
      </w:r>
    </w:p>
    <w:p>
      <w:pPr>
        <w:ind w:firstLine="420" w:firstLineChars="0"/>
        <w:rPr>
          <w:rFonts w:hint="eastAsia"/>
          <w:lang w:val="en-US" w:eastAsia="zh-CN"/>
        </w:rPr>
      </w:pPr>
      <w:r>
        <w:rPr>
          <w:rFonts w:hint="eastAsia"/>
          <w:lang w:val="en-US" w:eastAsia="zh-CN"/>
        </w:rPr>
        <w:t>提供运维能力开放及运维服务开发，助力云基础设施平台实现智能化。</w:t>
      </w:r>
    </w:p>
    <w:p>
      <w:pPr>
        <w:ind w:firstLine="420" w:firstLineChars="0"/>
        <w:rPr>
          <w:rFonts w:hint="eastAsia"/>
          <w:lang w:val="en-US" w:eastAsia="zh-CN"/>
        </w:rPr>
      </w:pPr>
    </w:p>
    <w:p>
      <w:pPr>
        <w:rPr>
          <w:rFonts w:hint="eastAsia"/>
          <w:lang w:val="en-US" w:eastAsia="zh-CN"/>
        </w:rPr>
      </w:pPr>
      <w:r>
        <w:rPr>
          <w:rFonts w:hint="eastAsia"/>
          <w:lang w:val="en-US" w:eastAsia="zh-CN"/>
        </w:rPr>
        <w:t>智慧化运维部署与集成平台</w:t>
      </w:r>
    </w:p>
    <w:p>
      <w:pPr>
        <w:ind w:firstLine="420" w:firstLineChars="0"/>
        <w:rPr>
          <w:rFonts w:hint="default"/>
          <w:lang w:val="en-US" w:eastAsia="zh-CN"/>
        </w:rPr>
      </w:pPr>
      <w:r>
        <w:rPr>
          <w:rFonts w:hint="eastAsia"/>
          <w:lang w:val="en-US" w:eastAsia="zh-CN"/>
        </w:rPr>
        <w:t>提供了基础设施智能化的各业务子系统统一编排、快速开发、持续迭代部署能力。</w:t>
      </w:r>
    </w:p>
    <w:p>
      <w:pPr>
        <w:rPr>
          <w:rFonts w:hint="default"/>
          <w:lang w:val="en-US" w:eastAsia="zh-CN"/>
        </w:rPr>
      </w:pPr>
    </w:p>
    <w:p>
      <w:pPr>
        <w:jc w:val="center"/>
        <w:rPr>
          <w:rFonts w:hint="default"/>
          <w:lang w:val="en-US" w:eastAsia="zh-CN"/>
        </w:rPr>
      </w:pPr>
      <w:r>
        <w:drawing>
          <wp:inline distT="0" distB="0" distL="114300" distR="114300">
            <wp:extent cx="2613660" cy="2562225"/>
            <wp:effectExtent l="0" t="0" r="2540" b="317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2"/>
                    <a:stretch>
                      <a:fillRect/>
                    </a:stretch>
                  </pic:blipFill>
                  <pic:spPr>
                    <a:xfrm>
                      <a:off x="0" y="0"/>
                      <a:ext cx="2613660" cy="2562225"/>
                    </a:xfrm>
                    <a:prstGeom prst="rect">
                      <a:avLst/>
                    </a:prstGeom>
                    <a:noFill/>
                    <a:ln>
                      <a:noFill/>
                    </a:ln>
                  </pic:spPr>
                </pic:pic>
              </a:graphicData>
            </a:graphic>
          </wp:inline>
        </w:drawing>
      </w:r>
    </w:p>
    <w:p>
      <w:pPr>
        <w:pStyle w:val="3"/>
        <w:bidi w:val="0"/>
      </w:pPr>
      <w:bookmarkStart w:id="23" w:name="_Toc2003041585"/>
      <w:bookmarkStart w:id="24" w:name="_Toc970005038"/>
      <w:r>
        <w:rPr>
          <w:rFonts w:hint="eastAsia"/>
          <w:lang w:val="en-US" w:eastAsia="zh-CN"/>
        </w:rPr>
        <w:t>2.3</w:t>
      </w:r>
      <w:r>
        <w:rPr>
          <w:rFonts w:hint="default"/>
          <w:lang w:val="en-US" w:eastAsia="zh-CN"/>
        </w:rPr>
        <w:t>云原生计算基础设施核心技术</w:t>
      </w:r>
      <w:bookmarkEnd w:id="23"/>
      <w:bookmarkEnd w:id="24"/>
      <w:r>
        <w:rPr>
          <w:rFonts w:hint="default"/>
          <w:lang w:val="en-US" w:eastAsia="zh-CN"/>
        </w:rPr>
        <w:t xml:space="preserve"> </w:t>
      </w:r>
    </w:p>
    <w:p>
      <w:pPr>
        <w:pStyle w:val="4"/>
        <w:bidi w:val="0"/>
        <w:rPr>
          <w:rFonts w:hint="default"/>
          <w:lang w:val="en-US" w:eastAsia="zh-CN"/>
        </w:rPr>
      </w:pPr>
      <w:bookmarkStart w:id="25" w:name="_Toc1326309289"/>
      <w:r>
        <w:rPr>
          <w:rFonts w:hint="eastAsia"/>
          <w:lang w:val="en-US" w:eastAsia="zh-CN"/>
        </w:rPr>
        <w:t>2.3.1</w:t>
      </w:r>
      <w:r>
        <w:rPr>
          <w:rFonts w:hint="default"/>
          <w:lang w:val="en-US" w:eastAsia="zh-CN"/>
        </w:rPr>
        <w:t>容器技术</w:t>
      </w:r>
      <w:bookmarkEnd w:id="25"/>
      <w:r>
        <w:rPr>
          <w:rFonts w:hint="default"/>
          <w:lang w:val="en-US" w:eastAsia="zh-CN"/>
        </w:rPr>
        <w:t xml:space="preserve"> </w:t>
      </w:r>
    </w:p>
    <w:p>
      <w:pPr>
        <w:pStyle w:val="5"/>
        <w:bidi w:val="0"/>
        <w:rPr>
          <w:rFonts w:hint="eastAsia"/>
          <w:lang w:val="en-US" w:eastAsia="zh-CN"/>
        </w:rPr>
      </w:pPr>
      <w:r>
        <w:rPr>
          <w:rFonts w:hint="eastAsia"/>
          <w:lang w:val="en-US" w:eastAsia="zh-CN"/>
        </w:rPr>
        <w:t>2.3.1.1容器概述</w:t>
      </w:r>
    </w:p>
    <w:p>
      <w:pPr>
        <w:rPr>
          <w:rFonts w:hint="eastAsia"/>
          <w:lang w:val="en-US" w:eastAsia="zh-CN"/>
        </w:rPr>
      </w:pPr>
      <w:r>
        <w:rPr>
          <w:rFonts w:hint="eastAsia"/>
          <w:lang w:val="en-US" w:eastAsia="zh-CN"/>
        </w:rPr>
        <w:t>容器是一个</w:t>
      </w:r>
      <w:r>
        <w:rPr>
          <w:rFonts w:hint="eastAsia" w:ascii="Heiti SC Medium" w:hAnsi="Heiti SC Medium" w:eastAsia="Heiti SC Medium" w:cs="Heiti SC Medium"/>
          <w:b/>
          <w:bCs/>
          <w:color w:val="auto"/>
          <w:highlight w:val="yellow"/>
          <w:lang w:val="en-US" w:eastAsia="zh-CN"/>
        </w:rPr>
        <w:t>视图隔离</w:t>
      </w:r>
      <w:r>
        <w:rPr>
          <w:rFonts w:hint="eastAsia" w:ascii="Heiti SC Medium" w:hAnsi="Heiti SC Medium" w:eastAsia="Heiti SC Medium" w:cs="Heiti SC Medium"/>
          <w:b/>
          <w:bCs/>
          <w:color w:val="auto"/>
          <w:lang w:val="en-US" w:eastAsia="zh-CN"/>
        </w:rPr>
        <w:t>、</w:t>
      </w:r>
      <w:r>
        <w:rPr>
          <w:rFonts w:hint="eastAsia" w:ascii="Heiti SC Medium" w:hAnsi="Heiti SC Medium" w:eastAsia="Heiti SC Medium" w:cs="Heiti SC Medium"/>
          <w:b/>
          <w:bCs/>
          <w:color w:val="auto"/>
          <w:highlight w:val="yellow"/>
          <w:lang w:val="en-US" w:eastAsia="zh-CN"/>
        </w:rPr>
        <w:t>资源可限制</w:t>
      </w:r>
      <w:r>
        <w:rPr>
          <w:rFonts w:hint="eastAsia" w:ascii="Heiti SC Medium" w:hAnsi="Heiti SC Medium" w:eastAsia="Heiti SC Medium" w:cs="Heiti SC Medium"/>
          <w:b/>
          <w:bCs/>
          <w:color w:val="auto"/>
          <w:lang w:val="en-US" w:eastAsia="zh-CN"/>
        </w:rPr>
        <w:t>、</w:t>
      </w:r>
      <w:r>
        <w:rPr>
          <w:rFonts w:hint="eastAsia" w:ascii="Heiti SC Medium" w:hAnsi="Heiti SC Medium" w:eastAsia="Heiti SC Medium" w:cs="Heiti SC Medium"/>
          <w:b/>
          <w:bCs/>
          <w:color w:val="auto"/>
          <w:highlight w:val="yellow"/>
          <w:lang w:val="en-US" w:eastAsia="zh-CN"/>
        </w:rPr>
        <w:t>独立文件系统</w:t>
      </w:r>
      <w:r>
        <w:rPr>
          <w:rFonts w:hint="eastAsia"/>
          <w:lang w:val="en-US" w:eastAsia="zh-CN"/>
        </w:rPr>
        <w:t>的进程集合。</w:t>
      </w:r>
    </w:p>
    <w:p>
      <w:pPr>
        <w:jc w:val="center"/>
        <w:rPr>
          <w:rFonts w:hint="default"/>
          <w:lang w:val="en-US" w:eastAsia="zh-CN"/>
        </w:rPr>
      </w:pPr>
      <w:r>
        <w:drawing>
          <wp:inline distT="0" distB="0" distL="114300" distR="114300">
            <wp:extent cx="5559425" cy="2380615"/>
            <wp:effectExtent l="0" t="0" r="3175" b="6985"/>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3"/>
                    <a:stretch>
                      <a:fillRect/>
                    </a:stretch>
                  </pic:blipFill>
                  <pic:spPr>
                    <a:xfrm>
                      <a:off x="0" y="0"/>
                      <a:ext cx="5559425" cy="2380615"/>
                    </a:xfrm>
                    <a:prstGeom prst="rect">
                      <a:avLst/>
                    </a:prstGeom>
                    <a:noFill/>
                    <a:ln>
                      <a:noFill/>
                    </a:ln>
                  </pic:spPr>
                </pic:pic>
              </a:graphicData>
            </a:graphic>
          </wp:inline>
        </w:drawing>
      </w:r>
    </w:p>
    <w:p>
      <w:pPr>
        <w:bidi w:val="0"/>
        <w:rPr>
          <w:rFonts w:hint="eastAsia"/>
          <w:lang w:val="en-US" w:eastAsia="zh-CN"/>
        </w:rPr>
      </w:pPr>
    </w:p>
    <w:p>
      <w:pPr>
        <w:pStyle w:val="5"/>
        <w:bidi w:val="0"/>
        <w:rPr>
          <w:rFonts w:hint="eastAsia"/>
          <w:lang w:val="en-US" w:eastAsia="zh-CN"/>
        </w:rPr>
      </w:pPr>
      <w:r>
        <w:rPr>
          <w:rFonts w:hint="eastAsia"/>
          <w:lang w:val="en-US" w:eastAsia="zh-CN"/>
        </w:rPr>
        <w:t>2.3.1.2容器生命周期</w:t>
      </w:r>
    </w:p>
    <w:p>
      <w:pPr>
        <w:rPr>
          <w:rFonts w:hint="eastAsia"/>
          <w:lang w:val="en-US" w:eastAsia="zh-CN"/>
        </w:rPr>
      </w:pPr>
      <w:r>
        <w:rPr>
          <w:rFonts w:hint="eastAsia"/>
          <w:lang w:val="en-US" w:eastAsia="zh-CN"/>
        </w:rPr>
        <w:t>容器的生命周期可从单进程模型、数据持久化两方面进行分析：</w:t>
      </w:r>
    </w:p>
    <w:p>
      <w:pPr>
        <w:rPr>
          <w:rFonts w:hint="eastAsia"/>
          <w:lang w:val="en-US" w:eastAsia="zh-CN"/>
        </w:rPr>
      </w:pPr>
    </w:p>
    <w:p>
      <w:pPr>
        <w:rPr>
          <w:rFonts w:hint="eastAsia"/>
          <w:lang w:val="en-US" w:eastAsia="zh-CN"/>
        </w:rPr>
      </w:pPr>
      <w:r>
        <w:rPr>
          <w:rFonts w:hint="eastAsia"/>
          <w:lang w:val="en-US" w:eastAsia="zh-CN"/>
        </w:rPr>
        <w:t>单进程模型：</w:t>
      </w:r>
    </w:p>
    <w:p>
      <w:pPr>
        <w:rPr>
          <w:rFonts w:hint="eastAsia"/>
          <w:lang w:val="en-US" w:eastAsia="zh-CN"/>
        </w:rPr>
      </w:pPr>
      <w:r>
        <w:rPr>
          <w:rFonts w:hint="eastAsia"/>
          <w:lang w:val="en-US" w:eastAsia="zh-CN"/>
        </w:rPr>
        <w:t>使用 docker run 的时候会指定相应的initial 进程，initial 进程启动的时候，容器也会随之启动，当 initial进程退出的时候，容器也会随之退出；因此该情况下可认为容器的生命周期和 initial 进程的生命周期是一致的；</w:t>
      </w:r>
    </w:p>
    <w:p>
      <w:pPr>
        <w:rPr>
          <w:rFonts w:hint="eastAsia"/>
          <w:lang w:val="en-US" w:eastAsia="zh-CN"/>
        </w:rPr>
      </w:pPr>
    </w:p>
    <w:p>
      <w:pPr>
        <w:rPr>
          <w:rFonts w:hint="eastAsia"/>
          <w:b w:val="0"/>
          <w:bCs w:val="0"/>
          <w:lang w:val="en-US" w:eastAsia="zh-CN"/>
        </w:rPr>
      </w:pPr>
      <w:r>
        <w:rPr>
          <w:rFonts w:hint="eastAsia"/>
          <w:b w:val="0"/>
          <w:bCs w:val="0"/>
          <w:lang w:val="en-US" w:eastAsia="zh-CN"/>
        </w:rPr>
        <w:t>数据持久化：</w:t>
      </w:r>
    </w:p>
    <w:p>
      <w:pPr>
        <w:rPr>
          <w:rFonts w:hint="eastAsia"/>
          <w:b w:val="0"/>
          <w:bCs w:val="0"/>
          <w:lang w:val="en-US" w:eastAsia="zh-CN"/>
        </w:rPr>
      </w:pPr>
      <w:r>
        <w:rPr>
          <w:rFonts w:hint="eastAsia"/>
          <w:b w:val="0"/>
          <w:bCs w:val="0"/>
          <w:lang w:val="en-US" w:eastAsia="zh-CN"/>
        </w:rPr>
        <w:t>一个容器退出被删除之后，数据也会丢失，而对于有状态应用这是不被接受的，因此需要将容器所产生出来的重要数据持久化下来。容器能够直接将数据持久化到数据卷中，此时数据卷的生命周期独立于容器的生命周期，之后再把数据卷挂载到容器内，这样一来容器就能够将数据写入到相应的目录里面了，而且容器的退出并不会导致数据的丢失。</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容器运行时生命周期</w:t>
      </w:r>
    </w:p>
    <w:p>
      <w:pPr>
        <w:rPr>
          <w:rFonts w:hint="eastAsia"/>
          <w:b w:val="0"/>
          <w:bCs w:val="0"/>
          <w:lang w:val="en-US" w:eastAsia="zh-CN"/>
        </w:rPr>
      </w:pPr>
      <w:r>
        <w:rPr>
          <w:rFonts w:hint="eastAsia"/>
          <w:b w:val="0"/>
          <w:bCs w:val="0"/>
          <w:lang w:val="en-US" w:eastAsia="zh-CN"/>
        </w:rPr>
        <w:t>单进程模型</w:t>
      </w:r>
    </w:p>
    <w:p>
      <w:pPr>
        <w:ind w:firstLine="420" w:firstLineChars="0"/>
        <w:rPr>
          <w:rFonts w:hint="eastAsia"/>
          <w:b w:val="0"/>
          <w:bCs w:val="0"/>
          <w:lang w:val="en-US" w:eastAsia="zh-CN"/>
        </w:rPr>
      </w:pPr>
      <w:r>
        <w:rPr>
          <w:rFonts w:hint="eastAsia"/>
          <w:b w:val="0"/>
          <w:bCs w:val="0"/>
          <w:lang w:val="en-US" w:eastAsia="zh-CN"/>
        </w:rPr>
        <w:t>inital进程生命周期=容器生命周期</w:t>
      </w:r>
    </w:p>
    <w:p>
      <w:pPr>
        <w:ind w:firstLine="420" w:firstLineChars="0"/>
        <w:rPr>
          <w:rFonts w:hint="eastAsia"/>
          <w:b w:val="0"/>
          <w:bCs w:val="0"/>
          <w:lang w:val="en-US" w:eastAsia="zh-CN"/>
        </w:rPr>
      </w:pPr>
      <w:r>
        <w:rPr>
          <w:rFonts w:hint="eastAsia"/>
          <w:b w:val="0"/>
          <w:bCs w:val="0"/>
          <w:lang w:val="en-US" w:eastAsia="zh-CN"/>
        </w:rPr>
        <w:t>运行期间可运行exec执行运维操作</w:t>
      </w:r>
    </w:p>
    <w:p>
      <w:pPr>
        <w:rPr>
          <w:rFonts w:hint="eastAsia"/>
          <w:b w:val="0"/>
          <w:bCs w:val="0"/>
          <w:lang w:val="en-US" w:eastAsia="zh-CN"/>
        </w:rPr>
      </w:pPr>
      <w:r>
        <w:rPr>
          <w:rFonts w:hint="eastAsia"/>
          <w:b w:val="0"/>
          <w:bCs w:val="0"/>
          <w:lang w:val="en-US" w:eastAsia="zh-CN"/>
        </w:rPr>
        <w:t>数据持久化</w:t>
      </w:r>
    </w:p>
    <w:p>
      <w:pPr>
        <w:ind w:firstLine="420" w:firstLineChars="0"/>
        <w:rPr>
          <w:rFonts w:hint="eastAsia"/>
          <w:lang w:val="en-US" w:eastAsia="zh-CN"/>
        </w:rPr>
      </w:pPr>
      <w:r>
        <w:rPr>
          <w:rFonts w:hint="eastAsia"/>
          <w:lang w:val="en-US" w:eastAsia="zh-CN"/>
        </w:rPr>
        <w:t>独立于容器的生命周期</w:t>
      </w:r>
    </w:p>
    <w:p>
      <w:pPr>
        <w:ind w:firstLine="420" w:firstLineChars="0"/>
        <w:rPr>
          <w:rFonts w:hint="eastAsia"/>
          <w:lang w:val="en-US" w:eastAsia="zh-CN"/>
        </w:rPr>
      </w:pPr>
      <w:r>
        <w:rPr>
          <w:rFonts w:hint="eastAsia"/>
          <w:lang w:val="en-US" w:eastAsia="zh-CN"/>
        </w:rPr>
        <w:t>数据卷管理：</w:t>
      </w:r>
    </w:p>
    <w:p>
      <w:pPr>
        <w:ind w:left="420" w:leftChars="0" w:firstLine="420" w:firstLineChars="0"/>
        <w:rPr>
          <w:rFonts w:hint="eastAsia"/>
          <w:lang w:val="en-US" w:eastAsia="zh-CN"/>
        </w:rPr>
      </w:pPr>
      <w:r>
        <w:rPr>
          <w:rFonts w:hint="eastAsia"/>
          <w:lang w:val="en-US" w:eastAsia="zh-CN"/>
        </w:rPr>
        <w:t>① 通过bind方式进行管理</w:t>
      </w:r>
    </w:p>
    <w:p>
      <w:pPr>
        <w:ind w:left="420" w:leftChars="0" w:firstLine="420" w:firstLineChars="0"/>
        <w:rPr>
          <w:rFonts w:hint="eastAsia"/>
          <w:lang w:val="en-US" w:eastAsia="zh-CN"/>
        </w:rPr>
      </w:pPr>
      <w:r>
        <w:rPr>
          <w:rFonts w:hint="eastAsia"/>
          <w:lang w:val="en-US" w:eastAsia="zh-CN"/>
        </w:rPr>
        <w:t>② 将目录管理交给容器运行引擎</w:t>
      </w:r>
    </w:p>
    <w:p>
      <w:pPr>
        <w:pStyle w:val="5"/>
        <w:bidi w:val="0"/>
        <w:rPr>
          <w:rFonts w:hint="eastAsia"/>
          <w:lang w:val="en-US" w:eastAsia="zh-CN"/>
        </w:rPr>
      </w:pPr>
      <w:r>
        <w:rPr>
          <w:rFonts w:hint="eastAsia"/>
          <w:lang w:val="en-US" w:eastAsia="zh-CN"/>
        </w:rPr>
        <w:t>2.3.1.3容器与虚拟机对比</w:t>
      </w:r>
    </w:p>
    <w:p>
      <w:pPr>
        <w:rPr>
          <w:rFonts w:hint="eastAsia"/>
          <w:lang w:val="en-US" w:eastAsia="zh-CN"/>
        </w:rPr>
      </w:pPr>
      <w:r>
        <w:rPr>
          <w:rFonts w:hint="eastAsia"/>
          <w:lang w:val="en-US" w:eastAsia="zh-CN"/>
        </w:rPr>
        <w:t>容器和虚拟机相同点包括：</w:t>
      </w:r>
    </w:p>
    <w:p>
      <w:pPr>
        <w:rPr>
          <w:rFonts w:hint="eastAsia"/>
          <w:lang w:val="en-US" w:eastAsia="zh-CN"/>
        </w:rPr>
      </w:pPr>
      <w:r>
        <w:rPr>
          <w:rFonts w:hint="default"/>
          <w:lang w:val="en-US" w:eastAsia="zh-CN"/>
        </w:rPr>
        <w:t xml:space="preserve">I. </w:t>
      </w:r>
      <w:r>
        <w:rPr>
          <w:rFonts w:hint="eastAsia"/>
          <w:lang w:val="en-US" w:eastAsia="zh-CN"/>
        </w:rPr>
        <w:t>都需要对物理硬件资源进行共享使用；</w:t>
      </w:r>
      <w:r>
        <w:rPr>
          <w:rFonts w:hint="default"/>
          <w:lang w:val="en-US" w:eastAsia="zh-CN"/>
        </w:rPr>
        <w:t xml:space="preserve">II. </w:t>
      </w:r>
      <w:r>
        <w:rPr>
          <w:rFonts w:hint="eastAsia"/>
          <w:lang w:val="en-US" w:eastAsia="zh-CN"/>
        </w:rPr>
        <w:t>生命周期相似；</w:t>
      </w:r>
      <w:r>
        <w:rPr>
          <w:rFonts w:hint="default"/>
          <w:lang w:val="en-US" w:eastAsia="zh-CN"/>
        </w:rPr>
        <w:t xml:space="preserve">III. </w:t>
      </w:r>
      <w:r>
        <w:rPr>
          <w:rFonts w:hint="eastAsia"/>
          <w:lang w:val="en-US" w:eastAsia="zh-CN"/>
        </w:rPr>
        <w:t>均可安装各种应用；</w:t>
      </w:r>
      <w:r>
        <w:rPr>
          <w:rFonts w:hint="default"/>
          <w:lang w:val="en-US" w:eastAsia="zh-CN"/>
        </w:rPr>
        <w:t xml:space="preserve">IV. </w:t>
      </w:r>
      <w:r>
        <w:rPr>
          <w:rFonts w:hint="eastAsia"/>
          <w:lang w:val="en-US" w:eastAsia="zh-CN"/>
        </w:rPr>
        <w:t>创建后都会存储在宿主机上。</w:t>
      </w:r>
    </w:p>
    <w:p>
      <w:pPr>
        <w:rPr>
          <w:rFonts w:hint="default"/>
          <w:lang w:val="en-US" w:eastAsia="zh-CN"/>
        </w:rPr>
      </w:pPr>
      <w:r>
        <w:rPr>
          <w:rFonts w:hint="eastAsia"/>
          <w:lang w:val="en-US" w:eastAsia="zh-CN"/>
        </w:rPr>
        <w:t>不同点如下</w:t>
      </w:r>
      <w:r>
        <w:rPr>
          <w:rFonts w:hint="default"/>
          <w:lang w:val="en-US" w:eastAsia="zh-CN"/>
        </w:rPr>
        <w:t>:</w:t>
      </w:r>
    </w:p>
    <w:p>
      <w:r>
        <w:drawing>
          <wp:inline distT="0" distB="0" distL="114300" distR="114300">
            <wp:extent cx="6118860" cy="2974340"/>
            <wp:effectExtent l="0" t="0" r="0" b="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4"/>
                    <a:srcRect r="-104" b="531"/>
                    <a:stretch>
                      <a:fillRect/>
                    </a:stretch>
                  </pic:blipFill>
                  <pic:spPr>
                    <a:xfrm>
                      <a:off x="0" y="0"/>
                      <a:ext cx="6118860" cy="2974340"/>
                    </a:xfrm>
                    <a:prstGeom prst="rect">
                      <a:avLst/>
                    </a:prstGeom>
                    <a:noFill/>
                    <a:ln>
                      <a:noFill/>
                    </a:ln>
                  </pic:spPr>
                </pic:pic>
              </a:graphicData>
            </a:graphic>
          </wp:inline>
        </w:drawing>
      </w:r>
    </w:p>
    <w:p>
      <w:pPr>
        <w:rPr>
          <w:rFonts w:hint="default"/>
          <w:lang w:val="en-US" w:eastAsia="zh-CN"/>
        </w:rPr>
      </w:pPr>
    </w:p>
    <w:p>
      <w:pPr>
        <w:pStyle w:val="4"/>
        <w:bidi w:val="0"/>
        <w:rPr>
          <w:rFonts w:hint="default"/>
          <w:lang w:val="en-US" w:eastAsia="zh-CN"/>
        </w:rPr>
      </w:pPr>
      <w:bookmarkStart w:id="26" w:name="_Toc399964363"/>
      <w:r>
        <w:rPr>
          <w:rFonts w:hint="eastAsia"/>
          <w:lang w:val="en-US" w:eastAsia="zh-CN"/>
        </w:rPr>
        <w:t xml:space="preserve">2.3.2 </w:t>
      </w:r>
      <w:r>
        <w:rPr>
          <w:rFonts w:hint="default"/>
          <w:lang w:val="en-US" w:eastAsia="zh-CN"/>
        </w:rPr>
        <w:t>Kubernetes原理介绍</w:t>
      </w:r>
      <w:bookmarkEnd w:id="26"/>
      <w:r>
        <w:rPr>
          <w:rFonts w:hint="default"/>
          <w:lang w:val="en-US" w:eastAsia="zh-CN"/>
        </w:rPr>
        <w:t xml:space="preserve"> </w:t>
      </w:r>
    </w:p>
    <w:p>
      <w:pPr>
        <w:rPr>
          <w:rFonts w:hint="eastAsia"/>
          <w:lang w:val="en-US" w:eastAsia="zh-CN"/>
        </w:rPr>
      </w:pPr>
      <w:r>
        <w:rPr>
          <w:rFonts w:hint="eastAsia"/>
          <w:lang w:val="en-US" w:eastAsia="zh-CN"/>
        </w:rPr>
        <w:t>Kubernetes是一个全新的基于容器技术的分布式架构解决方案，且是一个一站式的完备的分布式系统开发和支撑平台。随着云计算技术的发展，Kubernetes如今已成为容器编排的事实标准。在集群管理方面，Kubernetes将集群中的及其划分为</w:t>
      </w:r>
      <w:r>
        <w:rPr>
          <w:rFonts w:hint="eastAsia"/>
          <w:highlight w:val="yellow"/>
          <w:lang w:val="en-US" w:eastAsia="zh-CN"/>
        </w:rPr>
        <w:t>一个Master节点</w:t>
      </w:r>
      <w:r>
        <w:rPr>
          <w:rFonts w:hint="eastAsia"/>
          <w:lang w:val="en-US" w:eastAsia="zh-CN"/>
        </w:rPr>
        <w:t>和</w:t>
      </w:r>
      <w:r>
        <w:rPr>
          <w:rFonts w:hint="eastAsia"/>
          <w:highlight w:val="yellow"/>
          <w:lang w:val="en-US" w:eastAsia="zh-CN"/>
        </w:rPr>
        <w:t>多个Node</w:t>
      </w:r>
      <w:r>
        <w:rPr>
          <w:rFonts w:hint="eastAsia"/>
          <w:lang w:val="en-US" w:eastAsia="zh-CN"/>
        </w:rPr>
        <w:t>节点：</w:t>
      </w:r>
    </w:p>
    <w:p>
      <w:pPr>
        <w:rPr>
          <w:rFonts w:hint="eastAsia"/>
          <w:lang w:val="en-US" w:eastAsia="zh-CN"/>
        </w:rPr>
      </w:pPr>
    </w:p>
    <w:p>
      <w:pPr>
        <w:rPr>
          <w:rFonts w:hint="eastAsia"/>
          <w:lang w:val="en-US" w:eastAsia="zh-CN"/>
        </w:rPr>
      </w:pPr>
      <w:r>
        <w:rPr>
          <w:rFonts w:hint="eastAsia"/>
          <w:lang w:val="en-US" w:eastAsia="zh-CN"/>
        </w:rPr>
        <w:t>Master节点：</w:t>
      </w:r>
    </w:p>
    <w:p>
      <w:pPr>
        <w:ind w:firstLine="420" w:firstLineChars="0"/>
        <w:rPr>
          <w:rFonts w:hint="eastAsia"/>
          <w:lang w:val="en-US" w:eastAsia="zh-CN"/>
        </w:rPr>
      </w:pPr>
      <w:r>
        <w:rPr>
          <w:rFonts w:hint="eastAsia"/>
          <w:lang w:val="en-US" w:eastAsia="zh-CN"/>
        </w:rPr>
        <w:t>运行集群管理相关的一组进程，包括：kube-apiserver、kube-controller-Manager、kube-scheduler，负责实现整个集群的资源管理、Pod调度、弹性伸缩、安全控制、系统监控和纠错等管理功能；</w:t>
      </w:r>
    </w:p>
    <w:p>
      <w:pPr>
        <w:ind w:firstLine="420" w:firstLineChars="0"/>
        <w:rPr>
          <w:rFonts w:hint="eastAsia"/>
          <w:lang w:val="en-US" w:eastAsia="zh-CN"/>
        </w:rPr>
      </w:pPr>
    </w:p>
    <w:p>
      <w:pPr>
        <w:rPr>
          <w:rFonts w:hint="eastAsia"/>
          <w:lang w:val="en-US" w:eastAsia="zh-CN"/>
        </w:rPr>
      </w:pPr>
      <w:r>
        <w:rPr>
          <w:rFonts w:hint="eastAsia"/>
          <w:lang w:val="en-US" w:eastAsia="zh-CN"/>
        </w:rPr>
        <w:t>Node节点：</w:t>
      </w:r>
    </w:p>
    <w:p>
      <w:pPr>
        <w:ind w:firstLine="420" w:firstLineChars="0"/>
        <w:rPr>
          <w:rFonts w:hint="eastAsia"/>
          <w:lang w:val="en-US" w:eastAsia="zh-CN"/>
        </w:rPr>
      </w:pPr>
      <w:r>
        <w:rPr>
          <w:rFonts w:hint="eastAsia"/>
          <w:lang w:val="en-US" w:eastAsia="zh-CN"/>
        </w:rPr>
        <w:t>集群的工作节点，运行真正的应用程序；Node上运行着Kubernetes的kubelet、kube-proxy服务进程，这些进程负责Pod的创建、启动、监控、重启和销毁，以及实现软件模式的负载均衡器。</w:t>
      </w:r>
    </w:p>
    <w:p>
      <w:pPr>
        <w:ind w:firstLine="420" w:firstLineChars="0"/>
      </w:pPr>
      <w:r>
        <w:drawing>
          <wp:inline distT="0" distB="0" distL="114300" distR="114300">
            <wp:extent cx="6117590" cy="1543050"/>
            <wp:effectExtent l="0" t="0" r="3810" b="6350"/>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25"/>
                    <a:stretch>
                      <a:fillRect/>
                    </a:stretch>
                  </pic:blipFill>
                  <pic:spPr>
                    <a:xfrm>
                      <a:off x="0" y="0"/>
                      <a:ext cx="6117590" cy="1543050"/>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bookmarkStart w:id="27" w:name="_Toc577233831"/>
      <w:r>
        <w:rPr>
          <w:rFonts w:hint="eastAsia"/>
          <w:lang w:val="en-US" w:eastAsia="zh-CN"/>
        </w:rPr>
        <w:t xml:space="preserve">2.3.3 </w:t>
      </w:r>
      <w:r>
        <w:rPr>
          <w:rFonts w:hint="default"/>
          <w:lang w:val="en-US" w:eastAsia="zh-CN"/>
        </w:rPr>
        <w:t>Kubernetes</w:t>
      </w:r>
      <w:r>
        <w:rPr>
          <w:rFonts w:hint="eastAsia"/>
          <w:lang w:val="en-US" w:eastAsia="zh-CN"/>
        </w:rPr>
        <w:t>核心概念</w:t>
      </w:r>
      <w:bookmarkEnd w:id="27"/>
    </w:p>
    <w:p>
      <w:pPr>
        <w:rPr>
          <w:rFonts w:hint="eastAsia"/>
          <w:highlight w:val="yellow"/>
          <w:lang w:val="en-US" w:eastAsia="zh-CN"/>
        </w:rPr>
      </w:pPr>
      <w:r>
        <w:rPr>
          <w:rFonts w:hint="eastAsia"/>
          <w:lang w:val="en-US" w:eastAsia="zh-CN"/>
        </w:rPr>
        <w:t>Kubernetes中有五个核心概念，分别是：</w:t>
      </w:r>
      <w:r>
        <w:rPr>
          <w:rFonts w:hint="eastAsia"/>
          <w:highlight w:val="yellow"/>
          <w:lang w:val="en-US" w:eastAsia="zh-CN"/>
        </w:rPr>
        <w:t>Pod、Volume、Deployment、Service及Namespace</w:t>
      </w:r>
    </w:p>
    <w:p>
      <w:pPr>
        <w:rPr>
          <w:rFonts w:hint="eastAsia"/>
          <w:lang w:val="en-US" w:eastAsia="zh-CN"/>
        </w:rPr>
      </w:pPr>
    </w:p>
    <w:p>
      <w:pPr>
        <w:rPr>
          <w:rFonts w:hint="eastAsia"/>
          <w:lang w:val="en-US" w:eastAsia="zh-CN"/>
        </w:rPr>
      </w:pPr>
      <w:r>
        <w:rPr>
          <w:rFonts w:hint="eastAsia"/>
          <w:lang w:val="en-US" w:eastAsia="zh-CN"/>
        </w:rPr>
        <w:t>Pod：</w:t>
      </w:r>
    </w:p>
    <w:p>
      <w:pPr>
        <w:ind w:firstLine="420" w:firstLineChars="0"/>
        <w:rPr>
          <w:rFonts w:hint="default"/>
          <w:lang w:val="en-US" w:eastAsia="zh-CN"/>
        </w:rPr>
      </w:pPr>
      <w:r>
        <w:rPr>
          <w:rFonts w:hint="default"/>
          <w:lang w:val="en-US" w:eastAsia="zh-CN"/>
        </w:rPr>
        <w:t>最小的调度、资源单位</w:t>
      </w:r>
    </w:p>
    <w:p>
      <w:pPr>
        <w:ind w:firstLine="420" w:firstLineChars="0"/>
        <w:rPr>
          <w:rFonts w:hint="default"/>
          <w:lang w:val="en-US" w:eastAsia="zh-CN"/>
        </w:rPr>
      </w:pPr>
      <w:r>
        <w:rPr>
          <w:rFonts w:hint="default"/>
          <w:lang w:val="en-US" w:eastAsia="zh-CN"/>
        </w:rPr>
        <w:t>由一个或多个容器组成</w:t>
      </w:r>
    </w:p>
    <w:p>
      <w:pPr>
        <w:ind w:firstLine="420" w:firstLineChars="0"/>
        <w:rPr>
          <w:rFonts w:hint="default"/>
          <w:lang w:val="en-US" w:eastAsia="zh-CN"/>
        </w:rPr>
      </w:pPr>
      <w:r>
        <w:rPr>
          <w:rFonts w:hint="default"/>
          <w:lang w:val="en-US" w:eastAsia="zh-CN"/>
        </w:rPr>
        <w:t>定义容器运行的方式（通过Command、环境变量等）</w:t>
      </w:r>
    </w:p>
    <w:p>
      <w:pPr>
        <w:ind w:firstLine="420" w:firstLineChars="0"/>
        <w:rPr>
          <w:rFonts w:hint="default"/>
          <w:lang w:val="en-US" w:eastAsia="zh-CN"/>
        </w:rPr>
      </w:pPr>
      <w:r>
        <w:rPr>
          <w:rFonts w:hint="default"/>
          <w:lang w:val="en-US" w:eastAsia="zh-CN"/>
        </w:rPr>
        <w:t>提供给容器共享的运行环境（网络、进程空间）</w:t>
      </w:r>
    </w:p>
    <w:p>
      <w:pPr>
        <w:rPr>
          <w:rFonts w:hint="default"/>
          <w:lang w:val="en-US" w:eastAsia="zh-CN"/>
        </w:rPr>
      </w:pPr>
    </w:p>
    <w:p>
      <w:pPr>
        <w:rPr>
          <w:rFonts w:hint="eastAsia"/>
          <w:lang w:val="en-US" w:eastAsia="zh-CN"/>
        </w:rPr>
      </w:pPr>
      <w:r>
        <w:rPr>
          <w:rFonts w:hint="eastAsia"/>
          <w:lang w:val="en-US" w:eastAsia="zh-CN"/>
        </w:rPr>
        <w:t>Volume：</w:t>
      </w:r>
    </w:p>
    <w:p>
      <w:pPr>
        <w:ind w:firstLine="420" w:firstLineChars="0"/>
        <w:rPr>
          <w:rFonts w:hint="eastAsia"/>
          <w:lang w:val="en-US" w:eastAsia="zh-CN"/>
        </w:rPr>
      </w:pPr>
      <w:r>
        <w:rPr>
          <w:rFonts w:hint="eastAsia"/>
          <w:lang w:val="en-US" w:eastAsia="zh-CN"/>
        </w:rPr>
        <w:t>声明在Pod中的容器可访问的文件目录</w:t>
      </w:r>
    </w:p>
    <w:p>
      <w:pPr>
        <w:ind w:firstLine="420" w:firstLineChars="0"/>
        <w:rPr>
          <w:rFonts w:hint="eastAsia"/>
          <w:lang w:val="en-US" w:eastAsia="zh-CN"/>
        </w:rPr>
      </w:pPr>
      <w:r>
        <w:rPr>
          <w:rFonts w:hint="eastAsia"/>
          <w:lang w:val="en-US" w:eastAsia="zh-CN"/>
        </w:rPr>
        <w:t>可被挂载在Pod中一个或多个容器的指定路径下</w:t>
      </w:r>
    </w:p>
    <w:p>
      <w:pPr>
        <w:ind w:firstLine="420" w:firstLineChars="0"/>
        <w:rPr>
          <w:rFonts w:hint="eastAsia"/>
          <w:lang w:val="en-US" w:eastAsia="zh-CN"/>
        </w:rPr>
      </w:pPr>
      <w:r>
        <w:rPr>
          <w:rFonts w:hint="eastAsia"/>
          <w:lang w:val="en-US" w:eastAsia="zh-CN"/>
        </w:rPr>
        <w:t>支持多种后端存储的抽象，如本地存储、分布式存储、云存储等</w:t>
      </w:r>
    </w:p>
    <w:p>
      <w:pPr>
        <w:rPr>
          <w:rFonts w:hint="eastAsia"/>
          <w:lang w:val="en-US" w:eastAsia="zh-CN"/>
        </w:rPr>
      </w:pPr>
    </w:p>
    <w:p>
      <w:pPr>
        <w:rPr>
          <w:rFonts w:hint="eastAsia"/>
          <w:lang w:val="en-US" w:eastAsia="zh-CN"/>
        </w:rPr>
      </w:pPr>
      <w:r>
        <w:rPr>
          <w:rFonts w:hint="eastAsia"/>
          <w:lang w:val="en-US" w:eastAsia="zh-CN"/>
        </w:rPr>
        <w:t>Deplyment：</w:t>
      </w:r>
    </w:p>
    <w:p>
      <w:pPr>
        <w:ind w:firstLine="420" w:firstLineChars="0"/>
        <w:rPr>
          <w:rFonts w:hint="default"/>
          <w:lang w:val="en-US" w:eastAsia="zh-CN"/>
        </w:rPr>
      </w:pPr>
      <w:r>
        <w:rPr>
          <w:rFonts w:hint="default"/>
          <w:lang w:val="en-US" w:eastAsia="zh-CN"/>
        </w:rPr>
        <w:t>定义一组Pod的副本数目、版本等</w:t>
      </w:r>
    </w:p>
    <w:p>
      <w:pPr>
        <w:ind w:firstLine="420" w:firstLineChars="0"/>
        <w:rPr>
          <w:rFonts w:hint="default"/>
          <w:lang w:val="en-US" w:eastAsia="zh-CN"/>
        </w:rPr>
      </w:pPr>
      <w:r>
        <w:rPr>
          <w:rFonts w:hint="default"/>
          <w:lang w:val="en-US" w:eastAsia="zh-CN"/>
        </w:rPr>
        <w:t>通过Controller维持Pod的数目，可自动恢复失败的Pod</w:t>
      </w:r>
    </w:p>
    <w:p>
      <w:pPr>
        <w:ind w:firstLine="420" w:firstLineChars="0"/>
        <w:rPr>
          <w:rFonts w:hint="default"/>
          <w:lang w:val="en-US" w:eastAsia="zh-CN"/>
        </w:rPr>
      </w:pPr>
      <w:r>
        <w:rPr>
          <w:rFonts w:hint="default"/>
          <w:lang w:val="en-US" w:eastAsia="zh-CN"/>
        </w:rPr>
        <w:t>通过控制器以指定的策略控制版本；如滚动升级、重新生成、回滚等</w:t>
      </w:r>
    </w:p>
    <w:p>
      <w:pPr>
        <w:rPr>
          <w:rFonts w:hint="default"/>
          <w:lang w:val="en-US" w:eastAsia="zh-CN"/>
        </w:rPr>
      </w:pPr>
    </w:p>
    <w:p>
      <w:pPr>
        <w:rPr>
          <w:rFonts w:hint="default"/>
          <w:lang w:val="en-US" w:eastAsia="zh-CN"/>
        </w:rPr>
      </w:pPr>
      <w:r>
        <w:rPr>
          <w:rFonts w:hint="eastAsia"/>
          <w:lang w:val="en-US" w:eastAsia="zh-CN"/>
        </w:rPr>
        <w:t>Service：</w:t>
      </w:r>
    </w:p>
    <w:p>
      <w:pPr>
        <w:ind w:firstLine="420" w:firstLineChars="0"/>
        <w:rPr>
          <w:rFonts w:hint="default"/>
          <w:lang w:val="en-US" w:eastAsia="zh-CN"/>
        </w:rPr>
      </w:pPr>
      <w:r>
        <w:rPr>
          <w:rFonts w:hint="default"/>
          <w:lang w:val="en-US" w:eastAsia="zh-CN"/>
        </w:rPr>
        <w:t>提供访问一个或多个Pod实例的稳定访问地址</w:t>
      </w:r>
    </w:p>
    <w:p>
      <w:pPr>
        <w:ind w:firstLine="420" w:firstLineChars="0"/>
        <w:rPr>
          <w:rFonts w:hint="default"/>
          <w:lang w:val="en-US" w:eastAsia="zh-CN"/>
        </w:rPr>
      </w:pPr>
      <w:r>
        <w:rPr>
          <w:rFonts w:hint="default"/>
          <w:lang w:val="en-US" w:eastAsia="zh-CN"/>
        </w:rPr>
        <w:t>支持多种访问方式实现</w:t>
      </w:r>
    </w:p>
    <w:p>
      <w:pPr>
        <w:ind w:left="420" w:leftChars="0" w:firstLine="420" w:firstLineChars="0"/>
        <w:rPr>
          <w:rFonts w:hint="default"/>
          <w:lang w:val="en-US" w:eastAsia="zh-CN"/>
        </w:rPr>
      </w:pPr>
      <w:r>
        <w:rPr>
          <w:rFonts w:hint="default"/>
          <w:lang w:val="en-US" w:eastAsia="zh-CN"/>
        </w:rPr>
        <w:t>ClusterIP</w:t>
      </w:r>
    </w:p>
    <w:p>
      <w:pPr>
        <w:ind w:left="420" w:leftChars="0" w:firstLine="420" w:firstLineChars="0"/>
        <w:rPr>
          <w:rFonts w:hint="default"/>
          <w:lang w:val="en-US" w:eastAsia="zh-CN"/>
        </w:rPr>
      </w:pPr>
      <w:r>
        <w:rPr>
          <w:rFonts w:hint="default"/>
          <w:lang w:val="en-US" w:eastAsia="zh-CN"/>
        </w:rPr>
        <w:t>NodePort</w:t>
      </w:r>
    </w:p>
    <w:p>
      <w:pPr>
        <w:ind w:left="420" w:leftChars="0" w:firstLine="420" w:firstLineChars="0"/>
        <w:rPr>
          <w:rFonts w:hint="default"/>
          <w:lang w:val="en-US" w:eastAsia="zh-CN"/>
        </w:rPr>
      </w:pPr>
      <w:r>
        <w:rPr>
          <w:rFonts w:hint="default"/>
          <w:lang w:val="en-US" w:eastAsia="zh-CN"/>
        </w:rPr>
        <w:t>LoadBalancer</w:t>
      </w:r>
    </w:p>
    <w:p>
      <w:pPr>
        <w:ind w:firstLine="420" w:firstLineChars="0"/>
        <w:rPr>
          <w:rFonts w:hint="default"/>
          <w:lang w:val="en-US" w:eastAsia="zh-CN"/>
        </w:rPr>
      </w:pPr>
    </w:p>
    <w:p>
      <w:pPr>
        <w:rPr>
          <w:rFonts w:hint="eastAsia"/>
          <w:lang w:val="en-US" w:eastAsia="zh-CN"/>
        </w:rPr>
      </w:pPr>
      <w:r>
        <w:rPr>
          <w:rFonts w:hint="eastAsia"/>
          <w:lang w:val="en-US" w:eastAsia="zh-CN"/>
        </w:rPr>
        <w:t>Namespace：</w:t>
      </w:r>
    </w:p>
    <w:p>
      <w:pPr>
        <w:ind w:firstLine="420" w:firstLineChars="0"/>
        <w:rPr>
          <w:rFonts w:hint="default"/>
          <w:lang w:val="en-US" w:eastAsia="zh-CN"/>
        </w:rPr>
      </w:pPr>
      <w:r>
        <w:rPr>
          <w:rFonts w:hint="default"/>
          <w:lang w:val="en-US" w:eastAsia="zh-CN"/>
        </w:rPr>
        <w:t>一个集群内部的逻辑隔离机制（鉴权、资源管理等）；</w:t>
      </w:r>
    </w:p>
    <w:p>
      <w:pPr>
        <w:ind w:firstLine="420" w:firstLineChars="0"/>
        <w:rPr>
          <w:rFonts w:hint="default"/>
          <w:lang w:val="en-US" w:eastAsia="zh-CN"/>
        </w:rPr>
      </w:pPr>
      <w:r>
        <w:rPr>
          <w:rFonts w:hint="default"/>
          <w:lang w:val="en-US" w:eastAsia="zh-CN"/>
        </w:rPr>
        <w:t>每个资源都属于一个Namespace</w:t>
      </w:r>
    </w:p>
    <w:p>
      <w:pPr>
        <w:ind w:firstLine="420" w:firstLineChars="0"/>
        <w:rPr>
          <w:rFonts w:hint="default"/>
          <w:lang w:val="en-US" w:eastAsia="zh-CN"/>
        </w:rPr>
      </w:pPr>
      <w:r>
        <w:rPr>
          <w:rFonts w:hint="default"/>
          <w:lang w:val="en-US" w:eastAsia="zh-CN"/>
        </w:rPr>
        <w:t>同一个Namespace中的资源命名唯一</w:t>
      </w:r>
    </w:p>
    <w:p>
      <w:pPr>
        <w:ind w:firstLine="420" w:firstLineChars="0"/>
        <w:rPr>
          <w:rFonts w:hint="default"/>
          <w:lang w:val="en-US" w:eastAsia="zh-CN"/>
        </w:rPr>
      </w:pPr>
      <w:r>
        <w:rPr>
          <w:rFonts w:hint="default"/>
          <w:lang w:val="en-US" w:eastAsia="zh-CN"/>
        </w:rPr>
        <w:t>不同Namespace中的资源可重名</w:t>
      </w:r>
    </w:p>
    <w:p>
      <w:pPr>
        <w:rPr>
          <w:rFonts w:hint="default"/>
          <w:lang w:val="en-US" w:eastAsia="zh-CN"/>
        </w:rPr>
      </w:pPr>
    </w:p>
    <w:p>
      <w:pPr>
        <w:pStyle w:val="4"/>
        <w:bidi w:val="0"/>
        <w:rPr>
          <w:rFonts w:hint="eastAsia"/>
          <w:lang w:val="en-US" w:eastAsia="zh-CN"/>
        </w:rPr>
      </w:pPr>
      <w:bookmarkStart w:id="28" w:name="_Toc1385364118"/>
      <w:r>
        <w:rPr>
          <w:rFonts w:hint="eastAsia"/>
          <w:lang w:val="en-US" w:eastAsia="zh-CN"/>
        </w:rPr>
        <w:t xml:space="preserve">2.3.4 </w:t>
      </w:r>
      <w:r>
        <w:rPr>
          <w:rFonts w:hint="default"/>
          <w:lang w:val="en-US" w:eastAsia="zh-CN"/>
        </w:rPr>
        <w:t>Kubernetes</w:t>
      </w:r>
      <w:r>
        <w:rPr>
          <w:rFonts w:hint="eastAsia"/>
          <w:lang w:val="en-US" w:eastAsia="zh-CN"/>
        </w:rPr>
        <w:t>关键组件</w:t>
      </w:r>
      <w:bookmarkEnd w:id="28"/>
    </w:p>
    <w:p>
      <w:pPr>
        <w:pStyle w:val="5"/>
        <w:bidi w:val="0"/>
        <w:rPr>
          <w:rFonts w:hint="eastAsia"/>
          <w:lang w:val="en-US" w:eastAsia="zh-CN"/>
        </w:rPr>
      </w:pPr>
      <w:r>
        <w:rPr>
          <w:rFonts w:hint="eastAsia"/>
          <w:lang w:val="en-US" w:eastAsia="zh-CN"/>
        </w:rPr>
        <w:t>2.3.4.1 API Server</w:t>
      </w:r>
    </w:p>
    <w:p>
      <w:pPr>
        <w:rPr>
          <w:rFonts w:hint="eastAsia"/>
          <w:lang w:val="en-US" w:eastAsia="zh-CN"/>
        </w:rPr>
      </w:pPr>
      <w:r>
        <w:rPr>
          <w:rFonts w:hint="eastAsia"/>
          <w:lang w:val="en-US" w:eastAsia="zh-CN"/>
        </w:rPr>
        <w:t>Kubernetes API Server的核心功能是</w:t>
      </w:r>
      <w:r>
        <w:rPr>
          <w:rFonts w:hint="eastAsia"/>
          <w:highlight w:val="yellow"/>
          <w:lang w:val="en-US" w:eastAsia="zh-CN"/>
        </w:rPr>
        <w:t>提供Kubernetes各类资源对象</w:t>
      </w:r>
      <w:r>
        <w:rPr>
          <w:rFonts w:hint="eastAsia"/>
          <w:lang w:val="en-US" w:eastAsia="zh-CN"/>
        </w:rPr>
        <w:t>（如Pod、RC、Service等）的增删改查、Watch等HTTP Rest接口，它是集群内各个功能模块之间数据交互和通信的中心枢纽，是整个Kubernetes系统的数据总线及数据中心；除此之外，它还具有如下功能特性：</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是集群管理的API 入口</w:t>
      </w:r>
    </w:p>
    <w:p>
      <w:pPr>
        <w:numPr>
          <w:ilvl w:val="0"/>
          <w:numId w:val="0"/>
        </w:numPr>
        <w:ind w:leftChars="0" w:firstLine="420" w:firstLineChars="0"/>
        <w:rPr>
          <w:rFonts w:hint="eastAsia"/>
          <w:lang w:val="en-US" w:eastAsia="zh-CN"/>
        </w:rPr>
      </w:pPr>
      <w:r>
        <w:rPr>
          <w:rFonts w:hint="eastAsia"/>
          <w:lang w:val="en-US" w:eastAsia="zh-CN"/>
        </w:rPr>
        <w:t>是资源配额控制的入口</w:t>
      </w:r>
    </w:p>
    <w:p>
      <w:pPr>
        <w:numPr>
          <w:ilvl w:val="0"/>
          <w:numId w:val="0"/>
        </w:numPr>
        <w:ind w:leftChars="0" w:firstLine="420" w:firstLineChars="0"/>
        <w:rPr>
          <w:rFonts w:hint="eastAsia"/>
          <w:lang w:val="en-US" w:eastAsia="zh-CN"/>
        </w:rPr>
      </w:pPr>
      <w:r>
        <w:rPr>
          <w:rFonts w:hint="eastAsia"/>
          <w:lang w:val="en-US" w:eastAsia="zh-CN"/>
        </w:rPr>
        <w:t>提供了完备的集群安全机制</w:t>
      </w:r>
    </w:p>
    <w:p>
      <w:pPr>
        <w:numPr>
          <w:ilvl w:val="0"/>
          <w:numId w:val="0"/>
        </w:numPr>
        <w:ind w:leftChars="0"/>
        <w:rPr>
          <w:rFonts w:hint="eastAsia"/>
          <w:lang w:val="en-US" w:eastAsia="zh-CN"/>
        </w:rPr>
      </w:pPr>
    </w:p>
    <w:p>
      <w:pPr>
        <w:numPr>
          <w:ilvl w:val="0"/>
          <w:numId w:val="0"/>
        </w:numPr>
        <w:ind w:leftChars="0"/>
        <w:rPr>
          <w:rFonts w:hint="eastAsia" w:ascii="Heiti SC Medium" w:hAnsi="Heiti SC Medium" w:eastAsia="Heiti SC Medium" w:cs="Heiti SC Medium"/>
          <w:b/>
          <w:bCs/>
          <w:lang w:val="en-US" w:eastAsia="zh-CN"/>
        </w:rPr>
      </w:pPr>
      <w:r>
        <w:rPr>
          <w:rFonts w:hint="eastAsia" w:ascii="Heiti SC Medium" w:hAnsi="Heiti SC Medium" w:eastAsia="Heiti SC Medium" w:cs="Heiti SC Medium"/>
          <w:b/>
          <w:bCs/>
          <w:lang w:val="en-US" w:eastAsia="zh-CN"/>
        </w:rPr>
        <w:t>架构解析</w:t>
      </w:r>
    </w:p>
    <w:p>
      <w:pPr>
        <w:numPr>
          <w:ilvl w:val="0"/>
          <w:numId w:val="0"/>
        </w:numPr>
        <w:ind w:leftChars="0"/>
        <w:rPr>
          <w:rFonts w:hint="eastAsia"/>
          <w:lang w:val="en-US" w:eastAsia="zh-CN"/>
        </w:rPr>
      </w:pPr>
      <w:r>
        <w:rPr>
          <w:rFonts w:hint="eastAsia"/>
          <w:lang w:val="en-US" w:eastAsia="zh-CN"/>
        </w:rPr>
        <w:t>API Server架构从上至下可划分为如下四层：</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API层</w:t>
      </w:r>
    </w:p>
    <w:p>
      <w:pPr>
        <w:numPr>
          <w:ilvl w:val="0"/>
          <w:numId w:val="0"/>
        </w:numPr>
        <w:ind w:leftChars="0" w:firstLine="420" w:firstLineChars="0"/>
        <w:rPr>
          <w:rFonts w:hint="eastAsia"/>
          <w:lang w:val="en-US" w:eastAsia="zh-CN"/>
        </w:rPr>
      </w:pPr>
      <w:r>
        <w:rPr>
          <w:rFonts w:hint="eastAsia"/>
          <w:lang w:val="en-US" w:eastAsia="zh-CN"/>
        </w:rPr>
        <w:t>主要以REST方式提供各种API接口，包括：K8S资源对象的CRUD和Watch等主要API；健康检</w:t>
      </w:r>
      <w:r>
        <w:rPr>
          <w:rFonts w:hint="eastAsia"/>
          <w:lang w:val="en-US" w:eastAsia="zh-CN"/>
        </w:rPr>
        <w:tab/>
      </w:r>
      <w:r>
        <w:rPr>
          <w:rFonts w:hint="eastAsia"/>
          <w:lang w:val="en-US" w:eastAsia="zh-CN"/>
        </w:rPr>
        <w:t>查、UI、日志、性能指标等运维监控相关的API；</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访问控制层</w:t>
      </w:r>
    </w:p>
    <w:p>
      <w:pPr>
        <w:numPr>
          <w:ilvl w:val="0"/>
          <w:numId w:val="0"/>
        </w:numPr>
        <w:ind w:leftChars="0" w:firstLine="420" w:firstLineChars="0"/>
        <w:rPr>
          <w:rFonts w:hint="eastAsia"/>
          <w:lang w:val="en-US" w:eastAsia="zh-CN"/>
        </w:rPr>
      </w:pPr>
      <w:r>
        <w:rPr>
          <w:rFonts w:hint="eastAsia"/>
          <w:lang w:val="en-US" w:eastAsia="zh-CN"/>
        </w:rPr>
        <w:t>负责对用户身份进行鉴权，根据资源访问许可逻辑（Admission Control）核准是否允许其访问；</w:t>
      </w:r>
    </w:p>
    <w:p>
      <w:pPr>
        <w:numPr>
          <w:ilvl w:val="0"/>
          <w:numId w:val="0"/>
        </w:numPr>
        <w:ind w:leftChars="0" w:firstLine="420" w:firstLineChars="0"/>
        <w:rPr>
          <w:rFonts w:hint="eastAsia"/>
          <w:lang w:val="en-US" w:eastAsia="zh-CN"/>
        </w:rPr>
      </w:pPr>
    </w:p>
    <w:p>
      <w:pPr>
        <w:numPr>
          <w:ilvl w:val="0"/>
          <w:numId w:val="0"/>
        </w:numPr>
        <w:ind w:leftChars="0"/>
        <w:rPr>
          <w:rFonts w:hint="eastAsia"/>
          <w:lang w:val="en-US" w:eastAsia="zh-CN"/>
        </w:rPr>
      </w:pPr>
      <w:r>
        <w:rPr>
          <w:rFonts w:hint="eastAsia"/>
          <w:lang w:val="en-US" w:eastAsia="zh-CN"/>
        </w:rPr>
        <w:t>注册表层</w:t>
      </w:r>
    </w:p>
    <w:p>
      <w:pPr>
        <w:numPr>
          <w:ilvl w:val="0"/>
          <w:numId w:val="0"/>
        </w:numPr>
        <w:ind w:leftChars="0" w:firstLine="420" w:firstLineChars="0"/>
        <w:rPr>
          <w:rFonts w:hint="eastAsia"/>
          <w:lang w:val="en-US" w:eastAsia="zh-CN"/>
        </w:rPr>
      </w:pPr>
      <w:r>
        <w:rPr>
          <w:rFonts w:hint="eastAsia"/>
          <w:lang w:val="en-US" w:eastAsia="zh-CN"/>
        </w:rPr>
        <w:t>K8s所有的资源对象均保存在注册表（Registry）中</w:t>
      </w:r>
    </w:p>
    <w:p>
      <w:pPr>
        <w:numPr>
          <w:ilvl w:val="0"/>
          <w:numId w:val="0"/>
        </w:numPr>
        <w:ind w:leftChars="0" w:firstLine="420" w:firstLineChars="0"/>
        <w:rPr>
          <w:rFonts w:hint="eastAsia"/>
          <w:lang w:val="en-US" w:eastAsia="zh-CN"/>
        </w:rPr>
      </w:pPr>
    </w:p>
    <w:p>
      <w:pPr>
        <w:numPr>
          <w:ilvl w:val="0"/>
          <w:numId w:val="0"/>
        </w:numPr>
        <w:ind w:leftChars="0"/>
        <w:rPr>
          <w:rFonts w:hint="eastAsia"/>
          <w:lang w:val="en-US" w:eastAsia="zh-CN"/>
        </w:rPr>
      </w:pPr>
      <w:r>
        <w:rPr>
          <w:rFonts w:hint="eastAsia"/>
          <w:lang w:val="en-US" w:eastAsia="zh-CN"/>
        </w:rPr>
        <w:t>etcd数据库</w:t>
      </w:r>
    </w:p>
    <w:p>
      <w:pPr>
        <w:numPr>
          <w:ilvl w:val="0"/>
          <w:numId w:val="0"/>
        </w:numPr>
        <w:ind w:leftChars="0" w:firstLine="420" w:firstLineChars="0"/>
        <w:rPr>
          <w:rFonts w:hint="eastAsia"/>
          <w:lang w:val="en-US" w:eastAsia="zh-CN"/>
        </w:rPr>
      </w:pPr>
      <w:r>
        <w:rPr>
          <w:rFonts w:hint="eastAsia"/>
          <w:lang w:val="en-US" w:eastAsia="zh-CN"/>
        </w:rPr>
        <w:t>用于持久化存储Kubernetes资源对象的KV数据库</w:t>
      </w:r>
    </w:p>
    <w:p>
      <w:pPr>
        <w:numPr>
          <w:ilvl w:val="0"/>
          <w:numId w:val="0"/>
        </w:numPr>
        <w:ind w:leftChars="0" w:firstLine="420" w:firstLineChars="0"/>
        <w:rPr>
          <w:rFonts w:hint="eastAsia"/>
          <w:lang w:val="en-US" w:eastAsia="zh-CN"/>
        </w:rPr>
      </w:pPr>
    </w:p>
    <w:p>
      <w:pPr>
        <w:numPr>
          <w:ilvl w:val="0"/>
          <w:numId w:val="0"/>
        </w:numPr>
        <w:ind w:leftChars="0"/>
      </w:pPr>
      <w:r>
        <w:drawing>
          <wp:inline distT="0" distB="0" distL="114300" distR="114300">
            <wp:extent cx="6067425" cy="5086350"/>
            <wp:effectExtent l="0" t="0" r="3175" b="1905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6"/>
                    <a:stretch>
                      <a:fillRect/>
                    </a:stretch>
                  </pic:blipFill>
                  <pic:spPr>
                    <a:xfrm>
                      <a:off x="0" y="0"/>
                      <a:ext cx="6067425" cy="50863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p>
    <w:p>
      <w:pPr>
        <w:pStyle w:val="5"/>
        <w:bidi w:val="0"/>
        <w:rPr>
          <w:rFonts w:hint="eastAsia"/>
          <w:lang w:val="en-US" w:eastAsia="zh-CN"/>
        </w:rPr>
      </w:pPr>
      <w:r>
        <w:rPr>
          <w:rFonts w:hint="eastAsia"/>
          <w:lang w:val="en-US" w:eastAsia="zh-CN"/>
        </w:rPr>
        <w:t>2.3.4.2 Controller Manager</w:t>
      </w:r>
    </w:p>
    <w:p>
      <w:pPr>
        <w:rPr>
          <w:rFonts w:hint="eastAsia"/>
          <w:lang w:val="en-US" w:eastAsia="zh-CN"/>
        </w:rPr>
      </w:pPr>
      <w:r>
        <w:rPr>
          <w:rFonts w:hint="eastAsia"/>
          <w:lang w:val="en-US" w:eastAsia="zh-CN"/>
        </w:rPr>
        <w:t>Controller Manager是Kubernetes中各种</w:t>
      </w:r>
      <w:r>
        <w:rPr>
          <w:rFonts w:hint="eastAsia"/>
          <w:highlight w:val="yellow"/>
          <w:lang w:val="en-US" w:eastAsia="zh-CN"/>
        </w:rPr>
        <w:t>操作系统的管理者</w:t>
      </w:r>
      <w:r>
        <w:rPr>
          <w:rFonts w:hint="eastAsia"/>
          <w:lang w:val="en-US" w:eastAsia="zh-CN"/>
        </w:rPr>
        <w:t>，是</w:t>
      </w:r>
      <w:r>
        <w:rPr>
          <w:rFonts w:hint="eastAsia"/>
          <w:highlight w:val="yellow"/>
          <w:lang w:val="en-US" w:eastAsia="zh-CN"/>
        </w:rPr>
        <w:t>集群内部的管理控制中心</w:t>
      </w:r>
      <w:r>
        <w:rPr>
          <w:rFonts w:hint="eastAsia"/>
          <w:lang w:val="en-US" w:eastAsia="zh-CN"/>
        </w:rPr>
        <w:t>，也是</w:t>
      </w:r>
      <w:r>
        <w:rPr>
          <w:rFonts w:hint="eastAsia"/>
          <w:highlight w:val="yellow"/>
          <w:lang w:val="en-US" w:eastAsia="zh-CN"/>
        </w:rPr>
        <w:t>Kubernetes自动化功能的核心</w:t>
      </w:r>
      <w:r>
        <w:rPr>
          <w:rFonts w:hint="eastAsia"/>
          <w:lang w:val="en-US" w:eastAsia="zh-CN"/>
        </w:rPr>
        <w:t>。</w:t>
      </w:r>
    </w:p>
    <w:p>
      <w:pPr>
        <w:rPr>
          <w:rFonts w:hint="eastAsia"/>
          <w:lang w:val="en-US" w:eastAsia="zh-CN"/>
        </w:rPr>
      </w:pPr>
      <w:r>
        <w:rPr>
          <w:rFonts w:hint="eastAsia"/>
          <w:lang w:val="en-US" w:eastAsia="zh-CN"/>
        </w:rPr>
        <w:t>通过API Server提供的</w:t>
      </w:r>
      <w:r>
        <w:rPr>
          <w:rFonts w:hint="eastAsia"/>
          <w:highlight w:val="yellow"/>
          <w:lang w:val="en-US" w:eastAsia="zh-CN"/>
        </w:rPr>
        <w:t>List-Watch接口</w:t>
      </w:r>
      <w:r>
        <w:rPr>
          <w:rFonts w:hint="eastAsia"/>
          <w:lang w:val="en-US" w:eastAsia="zh-CN"/>
        </w:rPr>
        <w:t>实时监控集群中特定资源的状态变化，当发生各种故障导致某资源对象的状态发生变化时，Controller会尝试将其状态调整为期望的状态，确保集群始终处于预期的工作状态。</w:t>
      </w:r>
    </w:p>
    <w:p>
      <w:pPr>
        <w:rPr>
          <w:rFonts w:hint="eastAsia"/>
          <w:lang w:val="en-US" w:eastAsia="zh-CN"/>
        </w:rPr>
      </w:pPr>
    </w:p>
    <w:p>
      <w:pPr>
        <w:rPr>
          <w:rFonts w:hint="eastAsia"/>
          <w:lang w:val="en-US" w:eastAsia="zh-CN"/>
        </w:rPr>
      </w:pPr>
      <w:r>
        <w:rPr>
          <w:rFonts w:hint="eastAsia"/>
          <w:lang w:val="en-US" w:eastAsia="zh-CN"/>
        </w:rPr>
        <w:t>如下图所示，Controller Manager内部包含</w:t>
      </w:r>
      <w:r>
        <w:rPr>
          <w:rFonts w:hint="eastAsia"/>
          <w:highlight w:val="yellow"/>
          <w:lang w:val="en-US" w:eastAsia="zh-CN"/>
        </w:rPr>
        <w:t>8种Controller</w:t>
      </w:r>
      <w:r>
        <w:rPr>
          <w:rFonts w:hint="eastAsia"/>
          <w:lang w:val="en-US" w:eastAsia="zh-CN"/>
        </w:rPr>
        <w:t>，每种Controller负责一种特定资源的控制流程，而Controller Manager是这些Controller的核心管理者。</w:t>
      </w:r>
    </w:p>
    <w:p>
      <w:pPr>
        <w:rPr>
          <w:rFonts w:hint="eastAsia"/>
          <w:lang w:val="en-US" w:eastAsia="zh-CN"/>
        </w:rPr>
      </w:pPr>
    </w:p>
    <w:p>
      <w:pPr>
        <w:rPr>
          <w:rFonts w:hint="eastAsia"/>
          <w:lang w:val="en-US" w:eastAsia="zh-CN"/>
        </w:rPr>
      </w:pPr>
      <w:r>
        <w:drawing>
          <wp:inline distT="0" distB="0" distL="114300" distR="114300">
            <wp:extent cx="6116320" cy="1214755"/>
            <wp:effectExtent l="0" t="0" r="5080" b="4445"/>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7"/>
                    <a:stretch>
                      <a:fillRect/>
                    </a:stretch>
                  </pic:blipFill>
                  <pic:spPr>
                    <a:xfrm>
                      <a:off x="0" y="0"/>
                      <a:ext cx="6116320" cy="12147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2.3.4.3 Scheduler</w:t>
      </w:r>
    </w:p>
    <w:p>
      <w:pPr>
        <w:rPr>
          <w:rFonts w:hint="eastAsia"/>
          <w:b w:val="0"/>
          <w:bCs w:val="0"/>
          <w:lang w:val="en-US" w:eastAsia="zh-CN"/>
        </w:rPr>
      </w:pPr>
      <w:r>
        <w:rPr>
          <w:rFonts w:hint="eastAsia"/>
          <w:b w:val="0"/>
          <w:bCs w:val="0"/>
          <w:lang w:val="en-US" w:eastAsia="zh-CN"/>
        </w:rPr>
        <w:t>Kubernetes Scheduler负责Pod调度，其作用是将待调度的Pod按照特定的调度算法和调度策略绑定（Binding）到某个合适的Node上，并将绑定信息写入到etcd中。它在Kubernetes系统中起到“承上启下”的作用：</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承上：负责接收Controller Manager创建的新Pod，并为其分配到目标Node上；</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启下：在安置工作完成后，目标Node上的Kubelet服务进程接管后继工作，负责Pod之后的生命周期。</w:t>
      </w:r>
    </w:p>
    <w:p>
      <w:pPr>
        <w:rPr>
          <w:rFonts w:hint="eastAsia"/>
          <w:b w:val="0"/>
          <w:bCs w:val="0"/>
          <w:lang w:val="en-US" w:eastAsia="zh-CN"/>
        </w:rPr>
      </w:pPr>
    </w:p>
    <w:p>
      <w:r>
        <w:drawing>
          <wp:inline distT="0" distB="0" distL="114300" distR="114300">
            <wp:extent cx="6116955" cy="2038985"/>
            <wp:effectExtent l="0" t="0" r="4445" b="18415"/>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8"/>
                    <a:stretch>
                      <a:fillRect/>
                    </a:stretch>
                  </pic:blipFill>
                  <pic:spPr>
                    <a:xfrm>
                      <a:off x="0" y="0"/>
                      <a:ext cx="6116955" cy="20389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2.3.4.4 kubelet&amp;kube-proxy</w:t>
      </w:r>
    </w:p>
    <w:p>
      <w:pPr>
        <w:rPr>
          <w:rFonts w:hint="eastAsia"/>
          <w:b/>
          <w:bCs/>
          <w:lang w:val="en-US" w:eastAsia="zh-CN"/>
        </w:rPr>
      </w:pPr>
      <w:r>
        <w:rPr>
          <w:rFonts w:hint="eastAsia"/>
          <w:b/>
          <w:bCs/>
          <w:lang w:val="en-US" w:eastAsia="zh-CN"/>
        </w:rPr>
        <w:t>kubelet</w:t>
      </w:r>
    </w:p>
    <w:p>
      <w:pPr>
        <w:ind w:firstLine="420" w:firstLineChars="0"/>
        <w:rPr>
          <w:rFonts w:hint="default"/>
          <w:lang w:val="en-US" w:eastAsia="zh-CN"/>
        </w:rPr>
      </w:pPr>
      <w:r>
        <w:rPr>
          <w:rFonts w:hint="default"/>
          <w:lang w:val="en-US" w:eastAsia="zh-CN"/>
        </w:rPr>
        <w:t>Kubernetes集群中，每个Node上都会启动一个kubelet服务进程；该进程负责处理Master下发到</w:t>
      </w:r>
    </w:p>
    <w:p>
      <w:pPr>
        <w:rPr>
          <w:rFonts w:hint="default"/>
          <w:lang w:val="en-US" w:eastAsia="zh-CN"/>
        </w:rPr>
      </w:pPr>
      <w:r>
        <w:rPr>
          <w:rFonts w:hint="default"/>
          <w:lang w:val="en-US" w:eastAsia="zh-CN"/>
        </w:rPr>
        <w:t>本节点的任务，管理Pod及Pod中的容器</w:t>
      </w:r>
    </w:p>
    <w:p>
      <w:pPr>
        <w:ind w:firstLine="420" w:firstLineChars="0"/>
        <w:rPr>
          <w:rFonts w:hint="default"/>
          <w:lang w:val="en-US" w:eastAsia="zh-CN"/>
        </w:rPr>
      </w:pPr>
      <w:r>
        <w:rPr>
          <w:rFonts w:hint="default"/>
          <w:lang w:val="en-US" w:eastAsia="zh-CN"/>
        </w:rPr>
        <w:t>每个kubelet进程都会在API Server上注册节点自身的信息，定期向Master汇报节点资源的使用情况，并通过cAdvisor监控容器和节点资源</w:t>
      </w:r>
    </w:p>
    <w:p>
      <w:pPr>
        <w:ind w:firstLine="420" w:firstLineChars="0"/>
        <w:rPr>
          <w:rFonts w:hint="default"/>
          <w:lang w:val="en-US" w:eastAsia="zh-CN"/>
        </w:rPr>
      </w:pPr>
    </w:p>
    <w:p>
      <w:pPr>
        <w:rPr>
          <w:rFonts w:hint="default"/>
          <w:lang w:val="en-US" w:eastAsia="zh-CN"/>
        </w:rPr>
      </w:pPr>
      <w:r>
        <w:rPr>
          <w:rFonts w:hint="default"/>
          <w:lang w:val="en-US" w:eastAsia="zh-CN"/>
        </w:rPr>
        <w:t>kubelet主要功能如下：</w:t>
      </w:r>
    </w:p>
    <w:p>
      <w:pPr>
        <w:ind w:firstLine="420" w:firstLineChars="0"/>
        <w:rPr>
          <w:rFonts w:hint="default"/>
          <w:lang w:val="en-US" w:eastAsia="zh-CN"/>
        </w:rPr>
      </w:pPr>
      <w:r>
        <w:rPr>
          <w:rFonts w:hint="default"/>
          <w:lang w:val="en-US" w:eastAsia="zh-CN"/>
        </w:rPr>
        <w:t>节点管理</w:t>
      </w:r>
    </w:p>
    <w:p>
      <w:pPr>
        <w:ind w:firstLine="420" w:firstLineChars="0"/>
        <w:rPr>
          <w:rFonts w:hint="default"/>
          <w:lang w:val="en-US" w:eastAsia="zh-CN"/>
        </w:rPr>
      </w:pPr>
      <w:r>
        <w:rPr>
          <w:rFonts w:hint="default"/>
          <w:lang w:val="en-US" w:eastAsia="zh-CN"/>
        </w:rPr>
        <w:t>Pod管理</w:t>
      </w:r>
    </w:p>
    <w:p>
      <w:pPr>
        <w:ind w:firstLine="420" w:firstLineChars="0"/>
        <w:rPr>
          <w:rFonts w:hint="default"/>
          <w:lang w:val="en-US" w:eastAsia="zh-CN"/>
        </w:rPr>
      </w:pPr>
      <w:r>
        <w:rPr>
          <w:rFonts w:hint="default"/>
          <w:lang w:val="en-US" w:eastAsia="zh-CN"/>
        </w:rPr>
        <w:t>容器健康检查</w:t>
      </w:r>
    </w:p>
    <w:p>
      <w:pPr>
        <w:ind w:left="420" w:leftChars="0" w:firstLine="420" w:firstLineChars="0"/>
        <w:rPr>
          <w:rFonts w:hint="default"/>
          <w:lang w:val="en-US" w:eastAsia="zh-CN"/>
        </w:rPr>
      </w:pPr>
      <w:r>
        <w:rPr>
          <w:rFonts w:hint="default"/>
          <w:lang w:val="en-US" w:eastAsia="zh-CN"/>
        </w:rPr>
        <w:t>① LivenessProbe探针</w:t>
      </w:r>
    </w:p>
    <w:p>
      <w:pPr>
        <w:ind w:left="420" w:leftChars="0" w:firstLine="420" w:firstLineChars="0"/>
        <w:rPr>
          <w:rFonts w:hint="default"/>
          <w:lang w:val="en-US" w:eastAsia="zh-CN"/>
        </w:rPr>
      </w:pPr>
      <w:r>
        <w:rPr>
          <w:rFonts w:hint="default"/>
          <w:lang w:val="en-US" w:eastAsia="zh-CN"/>
        </w:rPr>
        <w:t>② ReadinessProbe探针</w:t>
      </w:r>
    </w:p>
    <w:p>
      <w:pPr>
        <w:ind w:firstLine="420" w:firstLineChars="0"/>
        <w:rPr>
          <w:rFonts w:hint="default"/>
          <w:lang w:val="en-US" w:eastAsia="zh-CN"/>
        </w:rPr>
      </w:pPr>
      <w:r>
        <w:rPr>
          <w:rFonts w:hint="default"/>
          <w:lang w:val="en-US" w:eastAsia="zh-CN"/>
        </w:rPr>
        <w:t>cAdvisor资源监控</w:t>
      </w:r>
    </w:p>
    <w:p>
      <w:pPr>
        <w:rPr>
          <w:rFonts w:hint="default"/>
          <w:lang w:val="en-US" w:eastAsia="zh-CN"/>
        </w:rPr>
      </w:pPr>
    </w:p>
    <w:p>
      <w:pPr>
        <w:rPr>
          <w:rFonts w:hint="eastAsia"/>
          <w:b/>
          <w:bCs/>
          <w:lang w:val="en-US" w:eastAsia="zh-CN"/>
        </w:rPr>
      </w:pPr>
      <w:r>
        <w:rPr>
          <w:rFonts w:hint="eastAsia"/>
          <w:b/>
          <w:bCs/>
          <w:lang w:val="en-US" w:eastAsia="zh-CN"/>
        </w:rPr>
        <w:t>kube-proxy</w:t>
      </w:r>
    </w:p>
    <w:p>
      <w:pPr>
        <w:bidi w:val="0"/>
        <w:ind w:firstLine="420" w:firstLineChars="0"/>
        <w:rPr>
          <w:rFonts w:hint="eastAsia"/>
          <w:b w:val="0"/>
          <w:bCs w:val="0"/>
          <w:lang w:val="en-US" w:eastAsia="zh-CN"/>
        </w:rPr>
      </w:pPr>
      <w:r>
        <w:rPr>
          <w:rFonts w:hint="eastAsia"/>
          <w:b w:val="0"/>
          <w:bCs w:val="0"/>
          <w:lang w:val="en-US" w:eastAsia="zh-CN"/>
        </w:rPr>
        <w:t>Kubernetes集群中，每个Node上都会启动一个kubeproxy服务进程；可将该进程视为Service的透明代理兼负载均衡器，其核心功能是将某个Service的访问请求转发到后端的多个Pod实例上</w:t>
      </w:r>
    </w:p>
    <w:p>
      <w:pPr>
        <w:ind w:firstLine="420" w:firstLineChars="0"/>
        <w:rPr>
          <w:rFonts w:hint="eastAsia"/>
          <w:b w:val="0"/>
          <w:bCs w:val="0"/>
          <w:lang w:val="en-US" w:eastAsia="zh-CN"/>
        </w:rPr>
      </w:pPr>
      <w:r>
        <w:rPr>
          <w:rFonts w:hint="eastAsia"/>
          <w:b w:val="0"/>
          <w:bCs w:val="0"/>
          <w:lang w:val="en-US" w:eastAsia="zh-CN"/>
        </w:rPr>
        <w:t>kube-proxy 针 对 Service 和 Pod 创 建 的 一 些主要iptables规则如下：</w:t>
      </w:r>
    </w:p>
    <w:p>
      <w:pPr>
        <w:ind w:firstLine="420" w:firstLineChars="0"/>
        <w:rPr>
          <w:rFonts w:hint="eastAsia"/>
          <w:b w:val="0"/>
          <w:bCs w:val="0"/>
          <w:lang w:val="en-US" w:eastAsia="zh-CN"/>
        </w:rPr>
      </w:pPr>
      <w:r>
        <w:rPr>
          <w:rFonts w:hint="eastAsia"/>
          <w:b w:val="0"/>
          <w:bCs w:val="0"/>
          <w:lang w:val="en-US" w:eastAsia="zh-CN"/>
        </w:rPr>
        <w:t>KUBE-CLUSTER-IP：在指定情况下对Service Cluster IP地址进行伪装，以解决数据包欺骗问题；</w:t>
      </w:r>
    </w:p>
    <w:p>
      <w:pPr>
        <w:ind w:firstLine="420" w:firstLineChars="0"/>
        <w:rPr>
          <w:rFonts w:hint="eastAsia"/>
          <w:b w:val="0"/>
          <w:bCs w:val="0"/>
          <w:lang w:val="en-US" w:eastAsia="zh-CN"/>
        </w:rPr>
      </w:pPr>
      <w:r>
        <w:rPr>
          <w:rFonts w:hint="eastAsia"/>
          <w:b w:val="0"/>
          <w:bCs w:val="0"/>
          <w:lang w:val="en-US" w:eastAsia="zh-CN"/>
        </w:rPr>
        <w:t>KUBE-EXTERNAL-IP：将数据包伪装成Service的外部IP地址；</w:t>
      </w:r>
    </w:p>
    <w:p>
      <w:pPr>
        <w:ind w:firstLine="420" w:firstLineChars="0"/>
        <w:rPr>
          <w:rFonts w:hint="eastAsia"/>
          <w:b w:val="0"/>
          <w:bCs w:val="0"/>
          <w:lang w:val="en-US" w:eastAsia="zh-CN"/>
        </w:rPr>
      </w:pPr>
      <w:r>
        <w:rPr>
          <w:rFonts w:hint="eastAsia"/>
          <w:b w:val="0"/>
          <w:bCs w:val="0"/>
          <w:lang w:val="en-US" w:eastAsia="zh-CN"/>
        </w:rPr>
        <w:t>KUBE-LOAD-BALANCER,KUBE-LOAD-BALANCERLLOCAL：伪装Load Balancer类型的Service流量</w:t>
      </w:r>
    </w:p>
    <w:p>
      <w:pPr>
        <w:ind w:firstLine="420" w:firstLineChars="0"/>
        <w:rPr>
          <w:rFonts w:hint="eastAsia"/>
          <w:b w:val="0"/>
          <w:bCs w:val="0"/>
          <w:lang w:val="en-US" w:eastAsia="zh-CN"/>
        </w:rPr>
      </w:pPr>
      <w:r>
        <w:rPr>
          <w:rFonts w:hint="eastAsia"/>
          <w:b w:val="0"/>
          <w:bCs w:val="0"/>
          <w:lang w:val="en-US" w:eastAsia="zh-CN"/>
        </w:rPr>
        <w:t>KUBE-NODE-PORT-TCP等：伪装NodePort类型的Service流量</w:t>
      </w:r>
    </w:p>
    <w:p>
      <w:pPr>
        <w:rPr>
          <w:rFonts w:hint="default"/>
          <w:lang w:val="en-US" w:eastAsia="zh-CN"/>
        </w:rPr>
      </w:pPr>
    </w:p>
    <w:p>
      <w:pPr>
        <w:pStyle w:val="4"/>
        <w:bidi w:val="0"/>
        <w:rPr>
          <w:rFonts w:hint="eastAsia"/>
          <w:lang w:val="en-US" w:eastAsia="zh-CN"/>
        </w:rPr>
      </w:pPr>
      <w:bookmarkStart w:id="29" w:name="_Toc797030452"/>
      <w:r>
        <w:rPr>
          <w:rFonts w:hint="eastAsia"/>
          <w:lang w:val="en-US" w:eastAsia="zh-CN"/>
        </w:rPr>
        <w:t xml:space="preserve">2.3.5 </w:t>
      </w:r>
      <w:r>
        <w:rPr>
          <w:rFonts w:hint="default"/>
          <w:lang w:val="en-US" w:eastAsia="zh-CN"/>
        </w:rPr>
        <w:t>Kubernetes</w:t>
      </w:r>
      <w:r>
        <w:rPr>
          <w:rFonts w:hint="eastAsia"/>
          <w:lang w:val="en-US" w:eastAsia="zh-CN"/>
        </w:rPr>
        <w:t>存储概述</w:t>
      </w:r>
      <w:bookmarkEnd w:id="29"/>
    </w:p>
    <w:p>
      <w:pPr>
        <w:rPr>
          <w:rFonts w:hint="eastAsia"/>
          <w:lang w:val="en-US" w:eastAsia="zh-CN"/>
        </w:rPr>
      </w:pPr>
      <w:r>
        <w:rPr>
          <w:rFonts w:hint="eastAsia"/>
          <w:lang w:val="en-US" w:eastAsia="zh-CN"/>
        </w:rPr>
        <w:t>Kubernetes对于有状态的应用或者对数据需要持久化的应用，提供了可靠的存储机制来保存应用产生的重要数据，可以确保容器应用在重建之后仍然可以使用原有的数据。在Kubernetes中屏蔽了底层存储的实现细节，因此没有传统的块存储、文件存储等存储概念，它从管理员的管理视角、用户的使用视角引入了对应的PV（Persistent Volume）和PVC（Persistent Volume Claim）两个资源对象实现对存储的管理。</w:t>
      </w:r>
    </w:p>
    <w:p>
      <w:pPr>
        <w:rPr>
          <w:rFonts w:hint="eastAsia"/>
          <w:lang w:val="en-US" w:eastAsia="zh-CN"/>
        </w:rPr>
      </w:pPr>
    </w:p>
    <w:p>
      <w:pPr>
        <w:rPr>
          <w:rFonts w:hint="eastAsia"/>
          <w:lang w:val="en-US" w:eastAsia="zh-CN"/>
        </w:rPr>
      </w:pPr>
      <w:r>
        <w:rPr>
          <w:rFonts w:hint="eastAsia"/>
          <w:lang w:val="en-US" w:eastAsia="zh-CN"/>
        </w:rPr>
        <w:t>PV：是对底层网络共享存储的抽象，是一种可供容器应用消费的资源。PV与实际的存储系统直接对应，它后端对应的既可以是类似云硬盘的块设备，也可以是一个共享文件系统。因为与实际的存储系统有关，因此PV一般需要由管理员进行创建、销毁等管理操作。</w:t>
      </w:r>
    </w:p>
    <w:p>
      <w:pPr>
        <w:rPr>
          <w:rFonts w:hint="eastAsia"/>
          <w:lang w:val="en-US" w:eastAsia="zh-CN"/>
        </w:rPr>
      </w:pPr>
    </w:p>
    <w:p>
      <w:pPr>
        <w:rPr>
          <w:rFonts w:hint="eastAsia"/>
          <w:lang w:val="en-US" w:eastAsia="zh-CN"/>
        </w:rPr>
      </w:pPr>
      <w:r>
        <w:rPr>
          <w:rFonts w:hint="eastAsia"/>
          <w:lang w:val="en-US" w:eastAsia="zh-CN"/>
        </w:rPr>
        <w:t>PVC：是用户对存储资源的一个使用申明，用户只需要创建PVC，系统会根据用户申明的空间大小、读写模式等自动绑定到一个合适的PV上，这样用户就可以实际使用PV对应的后端存储。</w:t>
      </w:r>
    </w:p>
    <w:p>
      <w:pPr>
        <w:rPr>
          <w:rFonts w:hint="eastAsia"/>
          <w:lang w:val="en-US" w:eastAsia="zh-CN"/>
        </w:rPr>
      </w:pPr>
    </w:p>
    <w:p>
      <w:pPr>
        <w:rPr>
          <w:rFonts w:hint="eastAsia"/>
          <w:lang w:val="en-US" w:eastAsia="zh-CN"/>
        </w:rPr>
      </w:pPr>
      <w:r>
        <w:rPr>
          <w:rFonts w:hint="eastAsia"/>
          <w:lang w:val="en-US" w:eastAsia="zh-CN"/>
        </w:rPr>
        <w:t>StorageClass：从以上可以看出，管理员负责创建PV，用户通过PVC消费PV，这个过程相对割裂，没有足够的自动化，无法满足容器应用的敏捷性要求。因此，Kubernetes引入了StorageClass的概念，管理员可以将存储资源定义为某种类别（Class），用户指定StorageClass即可实现对存储资源的申请，这样就实现了存储系统的动态供应，实现了存储卷的按需创建，真正做到了共享存储的自动化管理。</w:t>
      </w:r>
    </w:p>
    <w:p>
      <w:pPr>
        <w:rPr>
          <w:rFonts w:hint="eastAsia"/>
          <w:lang w:val="en-US" w:eastAsia="zh-CN"/>
        </w:rPr>
      </w:pPr>
    </w:p>
    <w:p>
      <w:pPr>
        <w:rPr>
          <w:rFonts w:hint="eastAsia"/>
          <w:lang w:val="en-US" w:eastAsia="zh-CN"/>
        </w:rPr>
      </w:pPr>
      <w:r>
        <w:rPr>
          <w:rFonts w:hint="eastAsia"/>
          <w:lang w:val="en-US" w:eastAsia="zh-CN"/>
        </w:rPr>
        <w:t>CSI：Kubernetes从1.9版本开始引入容器存储接口Container Storage Interface（CSI）机制，目标是在Kubernetes和外部存储系统之间建立一套标准的存储管理接口，通过该接口提供存储服务</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2.3.5.1 PV</w:t>
      </w:r>
    </w:p>
    <w:p>
      <w:pPr>
        <w:rPr>
          <w:rFonts w:hint="eastAsia"/>
          <w:b w:val="0"/>
          <w:bCs w:val="0"/>
          <w:lang w:val="en-US" w:eastAsia="zh-CN"/>
        </w:rPr>
      </w:pPr>
      <w:r>
        <w:rPr>
          <w:rFonts w:hint="eastAsia"/>
          <w:b w:val="0"/>
          <w:bCs w:val="0"/>
          <w:lang w:val="en-US" w:eastAsia="zh-CN"/>
        </w:rPr>
        <w:t>PV作为存储资源，是与后端实际的存储系统直接关联的，它可以是块存储系统提供的一个块设备，比如分布式存储系统Ceph的RBD、传统存储阵列的Lun；也可以是共享文件存储系统，比如NFS的一个共享目录。因为与实际存储系统有关，所以PV主要包括了下面几项关键信息。</w:t>
      </w:r>
    </w:p>
    <w:p>
      <w:pPr>
        <w:numPr>
          <w:ilvl w:val="0"/>
          <w:numId w:val="0"/>
        </w:numPr>
        <w:ind w:leftChars="0" w:firstLine="420" w:firstLineChars="0"/>
        <w:rPr>
          <w:rFonts w:hint="eastAsia"/>
          <w:b w:val="0"/>
          <w:bCs w:val="0"/>
          <w:lang w:val="en-US" w:eastAsia="zh-CN"/>
        </w:rPr>
      </w:pPr>
      <w:r>
        <w:rPr>
          <w:rFonts w:hint="eastAsia"/>
          <w:b w:val="0"/>
          <w:bCs w:val="0"/>
          <w:highlight w:val="yellow"/>
          <w:lang w:val="en-US" w:eastAsia="zh-CN"/>
        </w:rPr>
        <w:t>存储能力</w:t>
      </w:r>
      <w:r>
        <w:rPr>
          <w:rFonts w:hint="eastAsia"/>
          <w:b w:val="0"/>
          <w:bCs w:val="0"/>
          <w:lang w:val="en-US" w:eastAsia="zh-CN"/>
        </w:rPr>
        <w:t>：当前主要是指存储空间（比如5Gi），未来可能会支持IOPS、IO带宽等其他存储指标；</w:t>
      </w:r>
    </w:p>
    <w:p>
      <w:pPr>
        <w:numPr>
          <w:ilvl w:val="0"/>
          <w:numId w:val="0"/>
        </w:numPr>
        <w:ind w:leftChars="0" w:firstLine="420" w:firstLineChars="0"/>
        <w:rPr>
          <w:rFonts w:hint="eastAsia"/>
          <w:b w:val="0"/>
          <w:bCs w:val="0"/>
          <w:lang w:val="en-US" w:eastAsia="zh-CN"/>
        </w:rPr>
      </w:pPr>
      <w:r>
        <w:rPr>
          <w:rFonts w:hint="eastAsia"/>
          <w:b w:val="0"/>
          <w:bCs w:val="0"/>
          <w:highlight w:val="yellow"/>
          <w:lang w:val="en-US" w:eastAsia="zh-CN"/>
        </w:rPr>
        <w:t>存储卷模式</w:t>
      </w:r>
      <w:r>
        <w:rPr>
          <w:rFonts w:hint="eastAsia"/>
          <w:b w:val="0"/>
          <w:bCs w:val="0"/>
          <w:lang w:val="en-US" w:eastAsia="zh-CN"/>
        </w:rPr>
        <w:t>：主要是指后端存储类型是文件系统（Filesystem）还是块设备（Block）</w:t>
      </w:r>
    </w:p>
    <w:p>
      <w:pPr>
        <w:numPr>
          <w:ilvl w:val="0"/>
          <w:numId w:val="0"/>
        </w:numPr>
        <w:ind w:leftChars="0" w:firstLine="420" w:firstLineChars="0"/>
        <w:rPr>
          <w:rFonts w:hint="eastAsia"/>
          <w:b w:val="0"/>
          <w:bCs w:val="0"/>
          <w:lang w:val="en-US" w:eastAsia="zh-CN"/>
        </w:rPr>
      </w:pPr>
      <w:r>
        <w:rPr>
          <w:rFonts w:hint="eastAsia"/>
          <w:b w:val="0"/>
          <w:bCs w:val="0"/>
          <w:highlight w:val="yellow"/>
          <w:lang w:val="en-US" w:eastAsia="zh-CN"/>
        </w:rPr>
        <w:t>访问模式</w:t>
      </w:r>
      <w:r>
        <w:rPr>
          <w:rFonts w:hint="eastAsia"/>
          <w:b w:val="0"/>
          <w:bCs w:val="0"/>
          <w:lang w:val="en-US" w:eastAsia="zh-CN"/>
        </w:rPr>
        <w:t>：PV的访问模式代表了应用对存储的访问权限，主要包括如下三种：</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ReadWriteOnce：读写权限，只能被单个Node挂载</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ReadOnlyMany：只读权限，允许被多个Node挂载</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ReadWriteMany：读写权限，允许被多个Node挂载</w:t>
      </w:r>
    </w:p>
    <w:p>
      <w:pPr>
        <w:numPr>
          <w:ilvl w:val="0"/>
          <w:numId w:val="0"/>
        </w:numPr>
        <w:ind w:leftChars="0" w:firstLine="420" w:firstLineChars="0"/>
        <w:rPr>
          <w:rFonts w:hint="eastAsia"/>
          <w:b w:val="0"/>
          <w:bCs w:val="0"/>
          <w:lang w:val="en-US" w:eastAsia="zh-CN"/>
        </w:rPr>
      </w:pPr>
      <w:r>
        <w:rPr>
          <w:rFonts w:hint="eastAsia"/>
          <w:b w:val="0"/>
          <w:bCs w:val="0"/>
          <w:highlight w:val="yellow"/>
          <w:lang w:val="en-US" w:eastAsia="zh-CN"/>
        </w:rPr>
        <w:t>回收策略</w:t>
      </w:r>
      <w:r>
        <w:rPr>
          <w:rFonts w:hint="eastAsia"/>
          <w:b w:val="0"/>
          <w:bCs w:val="0"/>
          <w:lang w:val="en-US" w:eastAsia="zh-CN"/>
        </w:rPr>
        <w:t>：支持保留、回收空间、删除三种策略</w:t>
      </w:r>
    </w:p>
    <w:p>
      <w:pPr>
        <w:numPr>
          <w:ilvl w:val="0"/>
          <w:numId w:val="0"/>
        </w:numPr>
        <w:ind w:leftChars="0" w:firstLine="420" w:firstLineChars="0"/>
        <w:rPr>
          <w:rFonts w:hint="eastAsia"/>
          <w:b w:val="0"/>
          <w:bCs w:val="0"/>
          <w:lang w:val="en-US" w:eastAsia="zh-CN"/>
        </w:rPr>
      </w:pPr>
      <w:r>
        <w:rPr>
          <w:rFonts w:hint="eastAsia"/>
          <w:b w:val="0"/>
          <w:bCs w:val="0"/>
          <w:highlight w:val="yellow"/>
          <w:lang w:val="en-US" w:eastAsia="zh-CN"/>
        </w:rPr>
        <w:t>挂载参考</w:t>
      </w:r>
      <w:r>
        <w:rPr>
          <w:rFonts w:hint="eastAsia"/>
          <w:b w:val="0"/>
          <w:bCs w:val="0"/>
          <w:lang w:val="en-US" w:eastAsia="zh-CN"/>
        </w:rPr>
        <w:t>：与具体后端存储类型有关，不同后端存储挂载参数存在差异</w:t>
      </w:r>
    </w:p>
    <w:p>
      <w:pPr>
        <w:numPr>
          <w:ilvl w:val="0"/>
          <w:numId w:val="0"/>
        </w:numPr>
        <w:ind w:leftChars="0" w:firstLine="420" w:firstLineChars="0"/>
        <w:rPr>
          <w:rFonts w:hint="eastAsia"/>
          <w:b w:val="0"/>
          <w:bCs w:val="0"/>
          <w:lang w:val="en-US" w:eastAsia="zh-CN"/>
        </w:rPr>
      </w:pPr>
      <w:r>
        <w:rPr>
          <w:rFonts w:hint="eastAsia"/>
          <w:b w:val="0"/>
          <w:bCs w:val="0"/>
          <w:highlight w:val="yellow"/>
          <w:lang w:val="en-US" w:eastAsia="zh-CN"/>
        </w:rPr>
        <w:t>节点亲和性</w:t>
      </w:r>
      <w:r>
        <w:rPr>
          <w:rFonts w:hint="eastAsia"/>
          <w:b w:val="0"/>
          <w:bCs w:val="0"/>
          <w:lang w:val="en-US" w:eastAsia="zh-CN"/>
        </w:rPr>
        <w:t>：通过节点亲和性可以确保PV只能被某些Node访问，使用这些PV的POD也就只能被调度到这些Node上</w:t>
      </w:r>
    </w:p>
    <w:p>
      <w:pPr>
        <w:numPr>
          <w:ilvl w:val="0"/>
          <w:numId w:val="0"/>
        </w:numPr>
        <w:ind w:leftChars="0"/>
        <w:rPr>
          <w:rFonts w:hint="eastAsia"/>
          <w:b w:val="0"/>
          <w:bCs w:val="0"/>
          <w:lang w:val="en-US" w:eastAsia="zh-CN"/>
        </w:rPr>
      </w:pPr>
    </w:p>
    <w:p>
      <w:pPr>
        <w:numPr>
          <w:ilvl w:val="0"/>
          <w:numId w:val="0"/>
        </w:numPr>
        <w:ind w:leftChars="0"/>
        <w:rPr>
          <w:rFonts w:hint="eastAsia"/>
          <w:b w:val="0"/>
          <w:bCs w:val="0"/>
          <w:lang w:val="en-US" w:eastAsia="zh-CN"/>
        </w:rPr>
      </w:pPr>
    </w:p>
    <w:p>
      <w:pPr>
        <w:numPr>
          <w:ilvl w:val="0"/>
          <w:numId w:val="0"/>
        </w:numPr>
        <w:ind w:leftChars="0"/>
        <w:rPr>
          <w:rFonts w:hint="eastAsia"/>
          <w:b w:val="0"/>
          <w:bCs w:val="0"/>
          <w:lang w:val="en-US" w:eastAsia="zh-CN"/>
        </w:rPr>
      </w:pPr>
    </w:p>
    <w:p>
      <w:pPr>
        <w:numPr>
          <w:ilvl w:val="0"/>
          <w:numId w:val="0"/>
        </w:numPr>
        <w:ind w:leftChars="0"/>
        <w:rPr>
          <w:rFonts w:hint="eastAsia"/>
          <w:b w:val="0"/>
          <w:bCs w:val="0"/>
          <w:lang w:val="en-US" w:eastAsia="zh-CN"/>
        </w:rPr>
      </w:pPr>
    </w:p>
    <w:p>
      <w:pPr>
        <w:numPr>
          <w:ilvl w:val="0"/>
          <w:numId w:val="0"/>
        </w:numPr>
        <w:ind w:leftChars="0"/>
        <w:rPr>
          <w:rFonts w:hint="eastAsia"/>
          <w:b w:val="0"/>
          <w:bCs w:val="0"/>
          <w:lang w:val="en-US" w:eastAsia="zh-CN"/>
        </w:rPr>
      </w:pPr>
    </w:p>
    <w:p>
      <w:pPr>
        <w:numPr>
          <w:ilvl w:val="0"/>
          <w:numId w:val="0"/>
        </w:numPr>
        <w:ind w:leftChars="0"/>
        <w:rPr>
          <w:rFonts w:hint="eastAsia"/>
          <w:b w:val="0"/>
          <w:bCs w:val="0"/>
          <w:lang w:val="en-US" w:eastAsia="zh-CN"/>
        </w:rPr>
      </w:pPr>
    </w:p>
    <w:p>
      <w:pPr>
        <w:numPr>
          <w:ilvl w:val="0"/>
          <w:numId w:val="0"/>
        </w:numPr>
        <w:ind w:leftChars="0"/>
        <w:rPr>
          <w:rFonts w:hint="eastAsia"/>
          <w:b w:val="0"/>
          <w:bCs w:val="0"/>
          <w:lang w:val="en-US" w:eastAsia="zh-CN"/>
        </w:rPr>
      </w:pPr>
    </w:p>
    <w:p>
      <w:pPr>
        <w:numPr>
          <w:ilvl w:val="0"/>
          <w:numId w:val="0"/>
        </w:numPr>
        <w:ind w:leftChars="0"/>
        <w:rPr>
          <w:rFonts w:hint="eastAsia"/>
          <w:b w:val="0"/>
          <w:bCs w:val="0"/>
          <w:lang w:val="en-US" w:eastAsia="zh-CN"/>
        </w:rPr>
      </w:pPr>
    </w:p>
    <w:p>
      <w:pPr>
        <w:numPr>
          <w:ilvl w:val="0"/>
          <w:numId w:val="0"/>
        </w:numPr>
        <w:ind w:leftChars="0"/>
        <w:rPr>
          <w:rFonts w:hint="eastAsia"/>
          <w:b w:val="0"/>
          <w:bCs w:val="0"/>
          <w:lang w:val="en-US" w:eastAsia="zh-CN"/>
        </w:rPr>
      </w:pPr>
    </w:p>
    <w:p>
      <w:pPr>
        <w:numPr>
          <w:ilvl w:val="0"/>
          <w:numId w:val="0"/>
        </w:numPr>
        <w:ind w:leftChars="0"/>
        <w:rPr>
          <w:rFonts w:hint="eastAsia"/>
          <w:b w:val="0"/>
          <w:bCs w:val="0"/>
          <w:lang w:val="en-US" w:eastAsia="zh-CN"/>
        </w:rPr>
      </w:pPr>
    </w:p>
    <w:p>
      <w:pPr>
        <w:numPr>
          <w:ilvl w:val="0"/>
          <w:numId w:val="0"/>
        </w:numPr>
        <w:ind w:leftChars="0"/>
        <w:rPr>
          <w:rFonts w:hint="eastAsia"/>
          <w:b w:val="0"/>
          <w:bCs w:val="0"/>
          <w:lang w:val="en-US" w:eastAsia="zh-CN"/>
        </w:rPr>
      </w:pPr>
    </w:p>
    <w:p>
      <w:pPr>
        <w:numPr>
          <w:ilvl w:val="0"/>
          <w:numId w:val="0"/>
        </w:numPr>
        <w:ind w:leftChars="0"/>
        <w:rPr>
          <w:rFonts w:hint="eastAsia"/>
          <w:b w:val="0"/>
          <w:bCs w:val="0"/>
          <w:lang w:val="en-US" w:eastAsia="zh-CN"/>
        </w:rPr>
      </w:pPr>
      <w:r>
        <w:rPr>
          <w:rFonts w:hint="eastAsia"/>
          <w:b w:val="0"/>
          <w:bCs w:val="0"/>
          <w:lang w:val="en-US" w:eastAsia="zh-CN"/>
        </w:rPr>
        <w:t>Tips：PV的生命周期独立于POD的生命周期，Kubernetes通过引入PV实际上是实现了存储于计算的分离，解耦了POD与Volume生命周期关联。</w:t>
      </w:r>
    </w:p>
    <w:p>
      <w:pPr>
        <w:numPr>
          <w:ilvl w:val="0"/>
          <w:numId w:val="0"/>
        </w:numPr>
        <w:ind w:leftChars="0"/>
        <w:rPr>
          <w:rFonts w:hint="eastAsia"/>
          <w:b w:val="0"/>
          <w:bCs w:val="0"/>
          <w:lang w:val="en-US" w:eastAsia="zh-CN"/>
        </w:rPr>
      </w:pPr>
    </w:p>
    <w:p>
      <w:pPr>
        <w:numPr>
          <w:ilvl w:val="0"/>
          <w:numId w:val="0"/>
        </w:numPr>
        <w:ind w:leftChars="0"/>
        <w:jc w:val="center"/>
      </w:pPr>
      <w:r>
        <w:drawing>
          <wp:inline distT="0" distB="0" distL="114300" distR="114300">
            <wp:extent cx="4010025" cy="1771650"/>
            <wp:effectExtent l="0" t="0" r="3175" b="635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29"/>
                    <a:stretch>
                      <a:fillRect/>
                    </a:stretch>
                  </pic:blipFill>
                  <pic:spPr>
                    <a:xfrm>
                      <a:off x="0" y="0"/>
                      <a:ext cx="4010025" cy="1771650"/>
                    </a:xfrm>
                    <a:prstGeom prst="rect">
                      <a:avLst/>
                    </a:prstGeom>
                    <a:noFill/>
                    <a:ln>
                      <a:noFill/>
                    </a:ln>
                  </pic:spPr>
                </pic:pic>
              </a:graphicData>
            </a:graphic>
          </wp:inline>
        </w:drawing>
      </w:r>
    </w:p>
    <w:p>
      <w:pPr>
        <w:numPr>
          <w:ilvl w:val="0"/>
          <w:numId w:val="0"/>
        </w:numPr>
        <w:ind w:leftChars="0"/>
        <w:jc w:val="both"/>
        <w:rPr>
          <w:rFonts w:hint="default"/>
          <w:lang w:val="en-US" w:eastAsia="zh-CN"/>
        </w:rPr>
      </w:pPr>
    </w:p>
    <w:p>
      <w:pPr>
        <w:pStyle w:val="5"/>
        <w:bidi w:val="0"/>
        <w:rPr>
          <w:rFonts w:hint="eastAsia"/>
          <w:lang w:val="en-US" w:eastAsia="zh-CN"/>
        </w:rPr>
      </w:pPr>
      <w:r>
        <w:rPr>
          <w:rFonts w:hint="eastAsia"/>
          <w:lang w:val="en-US" w:eastAsia="zh-CN"/>
        </w:rPr>
        <w:t>2.3.</w:t>
      </w:r>
      <w:r>
        <w:rPr>
          <w:rFonts w:hint="default"/>
          <w:lang w:val="en-US" w:eastAsia="zh-CN"/>
        </w:rPr>
        <w:t>5</w:t>
      </w:r>
      <w:r>
        <w:rPr>
          <w:rFonts w:hint="eastAsia"/>
          <w:lang w:val="en-US" w:eastAsia="zh-CN"/>
        </w:rPr>
        <w:t>.2 PVC</w:t>
      </w:r>
    </w:p>
    <w:p>
      <w:pPr>
        <w:rPr>
          <w:rFonts w:hint="eastAsia"/>
          <w:b w:val="0"/>
          <w:bCs w:val="0"/>
          <w:lang w:val="en-US" w:eastAsia="zh-CN"/>
        </w:rPr>
      </w:pPr>
      <w:r>
        <w:rPr>
          <w:rFonts w:hint="eastAsia"/>
          <w:b w:val="0"/>
          <w:bCs w:val="0"/>
          <w:lang w:val="en-US" w:eastAsia="zh-CN"/>
        </w:rPr>
        <w:t>PVC是用户对存储资源申请的说明，主要包括存储空间、访问模式等信息，这些说明与PV的关键信息是对应的。Kubernetes系统会根据用户PVC的申明，自动绑定到符合条件的PV上。</w:t>
      </w:r>
    </w:p>
    <w:p>
      <w:pPr>
        <w:rPr>
          <w:rFonts w:hint="eastAsia"/>
          <w:b w:val="0"/>
          <w:bCs w:val="0"/>
          <w:lang w:val="en-US" w:eastAsia="zh-CN"/>
        </w:rPr>
      </w:pPr>
      <w:r>
        <w:rPr>
          <w:rFonts w:hint="eastAsia"/>
          <w:b w:val="0"/>
          <w:bCs w:val="0"/>
          <w:lang w:val="en-US" w:eastAsia="zh-CN"/>
        </w:rPr>
        <w:t>在Kubernetes中引入PVC主要原因在于</w:t>
      </w:r>
      <w:r>
        <w:rPr>
          <w:rFonts w:hint="eastAsia"/>
          <w:b w:val="0"/>
          <w:bCs w:val="0"/>
          <w:highlight w:val="yellow"/>
          <w:lang w:val="en-US" w:eastAsia="zh-CN"/>
        </w:rPr>
        <w:t>职责分离</w:t>
      </w:r>
      <w:r>
        <w:rPr>
          <w:rFonts w:hint="eastAsia"/>
          <w:b w:val="0"/>
          <w:bCs w:val="0"/>
          <w:lang w:val="en-US" w:eastAsia="zh-CN"/>
        </w:rPr>
        <w:t>：PVC是用户申明的，用户只需要关系自己所需存储的空间、读写模式等信息，而不需要关心存储后端；与存储后端相关的信息在PV中，这部分是由管理员统一运维和管控的。</w:t>
      </w:r>
    </w:p>
    <w:p>
      <w:pPr>
        <w:rPr>
          <w:rFonts w:hint="eastAsia"/>
          <w:b w:val="0"/>
          <w:bCs w:val="0"/>
          <w:lang w:val="en-US" w:eastAsia="zh-CN"/>
        </w:rPr>
      </w:pPr>
      <w:r>
        <w:drawing>
          <wp:inline distT="0" distB="0" distL="114300" distR="114300">
            <wp:extent cx="6112510" cy="2312670"/>
            <wp:effectExtent l="0" t="0" r="8890" b="24130"/>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30"/>
                    <a:stretch>
                      <a:fillRect/>
                    </a:stretch>
                  </pic:blipFill>
                  <pic:spPr>
                    <a:xfrm>
                      <a:off x="0" y="0"/>
                      <a:ext cx="6112510" cy="23126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2.3.</w:t>
      </w:r>
      <w:r>
        <w:rPr>
          <w:rFonts w:hint="default"/>
          <w:lang w:val="en-US" w:eastAsia="zh-CN"/>
        </w:rPr>
        <w:t>5</w:t>
      </w:r>
      <w:r>
        <w:rPr>
          <w:rFonts w:hint="eastAsia"/>
          <w:lang w:val="en-US" w:eastAsia="zh-CN"/>
        </w:rPr>
        <w:t>.3 StorageClass</w:t>
      </w:r>
    </w:p>
    <w:p>
      <w:pPr>
        <w:rPr>
          <w:rFonts w:hint="eastAsia"/>
          <w:b w:val="0"/>
          <w:bCs w:val="0"/>
          <w:lang w:val="en-US" w:eastAsia="zh-CN"/>
        </w:rPr>
      </w:pPr>
      <w:r>
        <w:rPr>
          <w:rFonts w:hint="eastAsia"/>
          <w:b w:val="0"/>
          <w:bCs w:val="0"/>
          <w:lang w:val="en-US" w:eastAsia="zh-CN"/>
        </w:rPr>
        <w:t>StorageClass实现了Volume的动态创建，可以认为StorageClass是前面介绍的创建PV的模板，它包含了创建某种具体类型PV所需的参数信息，用户创建PVC时指定所用的SC，系统会自动创建对应的PV，并将PV绑定到PVC。使用SC，可以最大程度减轻管理云手工管理PV的工作负担。</w:t>
      </w:r>
    </w:p>
    <w:p>
      <w:r>
        <w:drawing>
          <wp:inline distT="0" distB="0" distL="114300" distR="114300">
            <wp:extent cx="6113145" cy="2359025"/>
            <wp:effectExtent l="0" t="0" r="8255" b="3175"/>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31"/>
                    <a:stretch>
                      <a:fillRect/>
                    </a:stretch>
                  </pic:blipFill>
                  <pic:spPr>
                    <a:xfrm>
                      <a:off x="0" y="0"/>
                      <a:ext cx="6113145" cy="2359025"/>
                    </a:xfrm>
                    <a:prstGeom prst="rect">
                      <a:avLst/>
                    </a:prstGeom>
                    <a:noFill/>
                    <a:ln>
                      <a:noFill/>
                    </a:ln>
                  </pic:spPr>
                </pic:pic>
              </a:graphicData>
            </a:graphic>
          </wp:inline>
        </w:drawing>
      </w:r>
    </w:p>
    <w:p>
      <w:pPr>
        <w:pStyle w:val="5"/>
        <w:bidi w:val="0"/>
        <w:outlineLvl w:val="9"/>
        <w:rPr>
          <w:rFonts w:hint="eastAsia"/>
          <w:lang w:val="en-US" w:eastAsia="zh-CN"/>
        </w:rPr>
      </w:pPr>
    </w:p>
    <w:p>
      <w:pPr>
        <w:pStyle w:val="5"/>
        <w:bidi w:val="0"/>
        <w:rPr>
          <w:rFonts w:hint="eastAsia"/>
          <w:lang w:val="en-US" w:eastAsia="zh-CN"/>
        </w:rPr>
      </w:pPr>
      <w:r>
        <w:rPr>
          <w:rFonts w:hint="eastAsia"/>
          <w:lang w:val="en-US" w:eastAsia="zh-CN"/>
        </w:rPr>
        <w:t>2.3.</w:t>
      </w:r>
      <w:r>
        <w:rPr>
          <w:rFonts w:hint="default"/>
          <w:lang w:val="en-US" w:eastAsia="zh-CN"/>
        </w:rPr>
        <w:t>5</w:t>
      </w:r>
      <w:r>
        <w:rPr>
          <w:rFonts w:hint="eastAsia"/>
          <w:lang w:val="en-US" w:eastAsia="zh-CN"/>
        </w:rPr>
        <w:t>.4 CSI机制</w:t>
      </w:r>
    </w:p>
    <w:p>
      <w:pPr>
        <w:rPr>
          <w:rFonts w:hint="eastAsia"/>
          <w:b w:val="0"/>
          <w:bCs w:val="0"/>
          <w:lang w:val="en-US" w:eastAsia="zh-CN"/>
        </w:rPr>
      </w:pPr>
      <w:r>
        <w:rPr>
          <w:rFonts w:hint="eastAsia"/>
          <w:b w:val="0"/>
          <w:bCs w:val="0"/>
          <w:lang w:val="en-US" w:eastAsia="zh-CN"/>
        </w:rPr>
        <w:t>CSI是Kubernetes推出的与容器对接的存储接口标准，存储提供方只需要基于标准接口进行存储插件的实现，就能使用Kubernetes的原生存储机制为容器提供存储服务。在CSI成为Kubernetes的存储接口标准以后，存储供应方的代码有存储插件开发方进行维护，和Kubernetes的代码彻底解耦，部署也与Kubernetes核心组件分离。基于CSI的存储插件机制也称为“out of tree”的服务提供方式，是未来Kubernetes第三方存储插件的标准方案。</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CSI主要包括两种组件：</w:t>
      </w:r>
    </w:p>
    <w:p>
      <w:pPr>
        <w:ind w:firstLine="420" w:firstLineChars="0"/>
        <w:rPr>
          <w:rFonts w:hint="eastAsia"/>
          <w:b w:val="0"/>
          <w:bCs w:val="0"/>
          <w:lang w:val="en-US" w:eastAsia="zh-CN"/>
        </w:rPr>
      </w:pPr>
      <w:r>
        <w:rPr>
          <w:rFonts w:hint="eastAsia"/>
          <w:b w:val="0"/>
          <w:bCs w:val="0"/>
          <w:lang w:val="en-US" w:eastAsia="zh-CN"/>
        </w:rPr>
        <w:t>CSI Controller：它的功能是提供存储服务视角对存储资源和存储卷进行管理和操作，一般将其部署为单副本POD，可以使用StatefulSet或者Deployment控制器进行部署。CSI Controller中包含了CSI Driver，</w:t>
      </w:r>
    </w:p>
    <w:p>
      <w:pPr>
        <w:rPr>
          <w:rFonts w:hint="eastAsia"/>
          <w:b w:val="0"/>
          <w:bCs w:val="0"/>
          <w:lang w:val="en-US" w:eastAsia="zh-CN"/>
        </w:rPr>
      </w:pPr>
      <w:r>
        <w:rPr>
          <w:rFonts w:hint="eastAsia"/>
          <w:b w:val="0"/>
          <w:bCs w:val="0"/>
          <w:lang w:val="en-US" w:eastAsia="zh-CN"/>
        </w:rPr>
        <w:t>通过这些Driver，CSI Controller与外部存储系统进行交互，实现实际存储卷的创建、删除等操作。</w:t>
      </w:r>
    </w:p>
    <w:p>
      <w:pPr>
        <w:ind w:firstLine="420" w:firstLineChars="0"/>
        <w:rPr>
          <w:rFonts w:hint="eastAsia"/>
          <w:b w:val="0"/>
          <w:bCs w:val="0"/>
          <w:lang w:val="en-US" w:eastAsia="zh-CN"/>
        </w:rPr>
      </w:pPr>
      <w:r>
        <w:rPr>
          <w:rFonts w:hint="eastAsia"/>
          <w:b w:val="0"/>
          <w:bCs w:val="0"/>
          <w:lang w:val="en-US" w:eastAsia="zh-CN"/>
        </w:rPr>
        <w:t>CSI Node：它主要功能是对Node节点上的Volume进行管理和操作，由于需要在所有Node节点上部署，因此建议将其部署为DaemonSet。CSI Node中也包含了CSI Driver，这里的CSI Driver主要功能是实现与Node相关的卷操作功能，比如将创建好的Volume挂载在Node上。</w:t>
      </w:r>
    </w:p>
    <w:p>
      <w:pPr>
        <w:rPr>
          <w:rFonts w:hint="eastAsia"/>
          <w:b w:val="0"/>
          <w:bCs w:val="0"/>
          <w:lang w:val="en-US" w:eastAsia="zh-CN"/>
        </w:rPr>
      </w:pPr>
    </w:p>
    <w:p>
      <w:pPr>
        <w:pStyle w:val="4"/>
        <w:bidi w:val="0"/>
        <w:rPr>
          <w:rFonts w:hint="eastAsia"/>
          <w:lang w:val="en-US" w:eastAsia="zh-CN"/>
        </w:rPr>
      </w:pPr>
      <w:bookmarkStart w:id="30" w:name="_Toc1835300425"/>
      <w:r>
        <w:rPr>
          <w:rFonts w:hint="eastAsia"/>
          <w:lang w:val="en-US" w:eastAsia="zh-CN"/>
        </w:rPr>
        <w:t xml:space="preserve">2.3.6 </w:t>
      </w:r>
      <w:r>
        <w:rPr>
          <w:rFonts w:hint="default"/>
          <w:lang w:val="en-US" w:eastAsia="zh-CN"/>
        </w:rPr>
        <w:t>Kubernetes</w:t>
      </w:r>
      <w:r>
        <w:rPr>
          <w:rFonts w:hint="eastAsia"/>
          <w:lang w:val="en-US" w:eastAsia="zh-CN"/>
        </w:rPr>
        <w:t>网络概述</w:t>
      </w:r>
      <w:bookmarkEnd w:id="30"/>
    </w:p>
    <w:p>
      <w:pPr>
        <w:rPr>
          <w:rFonts w:hint="eastAsia"/>
          <w:lang w:val="en-US" w:eastAsia="zh-CN"/>
        </w:rPr>
      </w:pPr>
      <w:r>
        <w:rPr>
          <w:rFonts w:hint="eastAsia"/>
          <w:lang w:val="en-US" w:eastAsia="zh-CN"/>
        </w:rPr>
        <w:t>Kubernetes网络设计遵循并满足：</w:t>
      </w:r>
    </w:p>
    <w:p>
      <w:pPr>
        <w:rPr>
          <w:rFonts w:hint="eastAsia"/>
          <w:lang w:val="en-US" w:eastAsia="zh-CN"/>
        </w:rPr>
      </w:pPr>
      <w:r>
        <w:rPr>
          <w:rFonts w:hint="eastAsia"/>
          <w:highlight w:val="yellow"/>
          <w:lang w:val="en-US" w:eastAsia="zh-CN"/>
        </w:rPr>
        <w:t>一个基础原则</w:t>
      </w:r>
      <w:r>
        <w:rPr>
          <w:rFonts w:hint="eastAsia"/>
          <w:lang w:val="en-US" w:eastAsia="zh-CN"/>
        </w:rPr>
        <w:t>：每个Pod都拥有一个独立的IP地址，并假定所有Pod都在一个可以直接连通的、扁平的网络空间中。</w:t>
      </w:r>
    </w:p>
    <w:p>
      <w:pPr>
        <w:rPr>
          <w:rFonts w:hint="eastAsia"/>
          <w:lang w:val="en-US" w:eastAsia="zh-CN"/>
        </w:rPr>
      </w:pPr>
    </w:p>
    <w:p>
      <w:pPr>
        <w:rPr>
          <w:rFonts w:hint="eastAsia"/>
          <w:lang w:val="en-US" w:eastAsia="zh-CN"/>
        </w:rPr>
      </w:pPr>
      <w:r>
        <w:rPr>
          <w:rFonts w:hint="eastAsia"/>
          <w:highlight w:val="yellow"/>
          <w:lang w:val="en-US" w:eastAsia="zh-CN"/>
        </w:rPr>
        <w:t>三个基本条件</w:t>
      </w:r>
      <w:r>
        <w:rPr>
          <w:rFonts w:hint="eastAsia"/>
          <w:lang w:val="en-US" w:eastAsia="zh-CN"/>
        </w:rPr>
        <w:t>：</w:t>
      </w:r>
    </w:p>
    <w:p>
      <w:pPr>
        <w:ind w:firstLine="420" w:firstLineChars="0"/>
        <w:rPr>
          <w:rFonts w:hint="eastAsia"/>
          <w:lang w:val="en-US" w:eastAsia="zh-CN"/>
        </w:rPr>
      </w:pPr>
      <w:r>
        <w:rPr>
          <w:rFonts w:hint="eastAsia"/>
          <w:lang w:val="en-US" w:eastAsia="zh-CN"/>
        </w:rPr>
        <w:t>所有Pod可以与其他Pod直接通信，无需显示使用NAT</w:t>
      </w:r>
    </w:p>
    <w:p>
      <w:pPr>
        <w:ind w:firstLine="420" w:firstLineChars="0"/>
        <w:rPr>
          <w:rFonts w:hint="eastAsia"/>
          <w:lang w:val="en-US" w:eastAsia="zh-CN"/>
        </w:rPr>
      </w:pPr>
      <w:r>
        <w:rPr>
          <w:rFonts w:hint="eastAsia"/>
          <w:lang w:val="en-US" w:eastAsia="zh-CN"/>
        </w:rPr>
        <w:t>所有Node可以与所有Pod直接通信，无需显示使用NAT</w:t>
      </w:r>
    </w:p>
    <w:p>
      <w:pPr>
        <w:ind w:firstLine="420" w:firstLineChars="0"/>
        <w:rPr>
          <w:rFonts w:hint="eastAsia"/>
          <w:lang w:val="en-US" w:eastAsia="zh-CN"/>
        </w:rPr>
      </w:pPr>
      <w:r>
        <w:rPr>
          <w:rFonts w:hint="eastAsia"/>
          <w:lang w:val="en-US" w:eastAsia="zh-CN"/>
        </w:rPr>
        <w:t>Pod可见的IP地址和对外展示给用户的IP是同一个</w:t>
      </w:r>
    </w:p>
    <w:p>
      <w:pPr>
        <w:ind w:firstLine="420" w:firstLineChars="0"/>
        <w:rPr>
          <w:rFonts w:hint="eastAsia"/>
          <w:lang w:val="en-US" w:eastAsia="zh-CN"/>
        </w:rPr>
      </w:pPr>
    </w:p>
    <w:p>
      <w:pPr>
        <w:rPr>
          <w:rFonts w:hint="eastAsia"/>
          <w:lang w:val="en-US" w:eastAsia="zh-CN"/>
        </w:rPr>
      </w:pPr>
      <w:r>
        <w:rPr>
          <w:rFonts w:hint="eastAsia"/>
          <w:lang w:val="en-US" w:eastAsia="zh-CN"/>
        </w:rPr>
        <w:t>基于以上原则及条件，Kubernetes网络方案需要考虑如下：</w:t>
      </w:r>
    </w:p>
    <w:p>
      <w:pPr>
        <w:rPr>
          <w:rFonts w:hint="eastAsia"/>
          <w:lang w:val="en-US" w:eastAsia="zh-CN"/>
        </w:rPr>
      </w:pPr>
      <w:r>
        <w:rPr>
          <w:rFonts w:hint="eastAsia"/>
          <w:lang w:val="en-US" w:eastAsia="zh-CN"/>
        </w:rPr>
        <w:t>四大目标：</w:t>
      </w:r>
    </w:p>
    <w:p>
      <w:pPr>
        <w:ind w:firstLine="420" w:firstLineChars="0"/>
        <w:rPr>
          <w:rFonts w:hint="eastAsia"/>
          <w:lang w:val="en-US" w:eastAsia="zh-CN"/>
        </w:rPr>
      </w:pPr>
      <w:r>
        <w:rPr>
          <w:rFonts w:hint="eastAsia"/>
          <w:lang w:val="en-US" w:eastAsia="zh-CN"/>
        </w:rPr>
        <w:t>容器与容器之间的通信</w:t>
      </w:r>
    </w:p>
    <w:p>
      <w:pPr>
        <w:ind w:firstLine="420" w:firstLineChars="0"/>
        <w:rPr>
          <w:rFonts w:hint="eastAsia"/>
          <w:lang w:val="en-US" w:eastAsia="zh-CN"/>
        </w:rPr>
      </w:pPr>
      <w:r>
        <w:rPr>
          <w:rFonts w:hint="eastAsia"/>
          <w:lang w:val="en-US" w:eastAsia="zh-CN"/>
        </w:rPr>
        <w:t>Pod与Pod之间的通信</w:t>
      </w:r>
    </w:p>
    <w:p>
      <w:pPr>
        <w:ind w:firstLine="420" w:firstLineChars="0"/>
        <w:rPr>
          <w:rFonts w:hint="eastAsia"/>
          <w:lang w:val="en-US" w:eastAsia="zh-CN"/>
        </w:rPr>
      </w:pPr>
      <w:r>
        <w:rPr>
          <w:rFonts w:hint="eastAsia"/>
          <w:lang w:val="en-US" w:eastAsia="zh-CN"/>
        </w:rPr>
        <w:t>Pod与Service之间的通信</w:t>
      </w:r>
    </w:p>
    <w:p>
      <w:pPr>
        <w:ind w:firstLine="420" w:firstLineChars="0"/>
        <w:rPr>
          <w:rFonts w:hint="eastAsia"/>
          <w:lang w:val="en-US" w:eastAsia="zh-CN"/>
        </w:rPr>
      </w:pPr>
      <w:r>
        <w:rPr>
          <w:rFonts w:hint="eastAsia"/>
          <w:lang w:val="en-US" w:eastAsia="zh-CN"/>
        </w:rPr>
        <w:t>集群外部与内部组件之间的通信</w:t>
      </w:r>
    </w:p>
    <w:p>
      <w:pPr>
        <w:ind w:firstLine="420" w:firstLineChars="0"/>
        <w:rPr>
          <w:rFonts w:hint="eastAsia"/>
          <w:lang w:val="en-US" w:eastAsia="zh-CN"/>
        </w:rPr>
      </w:pPr>
    </w:p>
    <w:p>
      <w:pPr>
        <w:pStyle w:val="4"/>
        <w:bidi w:val="0"/>
        <w:rPr>
          <w:rFonts w:hint="eastAsia"/>
          <w:lang w:val="en-US" w:eastAsia="zh-CN"/>
        </w:rPr>
      </w:pPr>
      <w:bookmarkStart w:id="31" w:name="_Toc1586621114"/>
      <w:r>
        <w:rPr>
          <w:rFonts w:hint="eastAsia"/>
          <w:lang w:val="en-US" w:eastAsia="zh-CN"/>
        </w:rPr>
        <w:t xml:space="preserve">2.3.7 </w:t>
      </w:r>
      <w:r>
        <w:rPr>
          <w:rFonts w:hint="default"/>
          <w:lang w:val="en-US" w:eastAsia="zh-CN"/>
        </w:rPr>
        <w:t>Kubernetes</w:t>
      </w:r>
      <w:r>
        <w:rPr>
          <w:rFonts w:hint="eastAsia"/>
          <w:lang w:val="en-US" w:eastAsia="zh-CN"/>
        </w:rPr>
        <w:t xml:space="preserve"> 网络实现</w:t>
      </w:r>
      <w:bookmarkEnd w:id="31"/>
    </w:p>
    <w:p>
      <w:pPr>
        <w:pStyle w:val="5"/>
        <w:bidi w:val="0"/>
        <w:rPr>
          <w:rFonts w:hint="eastAsia"/>
          <w:lang w:val="en-US" w:eastAsia="zh-CN"/>
        </w:rPr>
      </w:pPr>
      <w:r>
        <w:rPr>
          <w:rFonts w:hint="eastAsia"/>
          <w:lang w:val="en-US" w:eastAsia="zh-CN"/>
        </w:rPr>
        <w:t>2.3.7.1容器到容器</w:t>
      </w:r>
    </w:p>
    <w:p>
      <w:pPr>
        <w:bidi w:val="0"/>
        <w:rPr>
          <w:rFonts w:hint="eastAsia"/>
          <w:lang w:val="en-US" w:eastAsia="zh-CN"/>
        </w:rPr>
      </w:pPr>
      <w:r>
        <w:rPr>
          <w:rFonts w:hint="eastAsia"/>
          <w:lang w:val="en-US" w:eastAsia="zh-CN"/>
        </w:rPr>
        <w:t>同一Pod内的容器</w:t>
      </w:r>
      <w:r>
        <w:rPr>
          <w:rFonts w:hint="eastAsia"/>
          <w:highlight w:val="yellow"/>
          <w:lang w:val="en-US" w:eastAsia="zh-CN"/>
        </w:rPr>
        <w:t>共享同一个网络命名空间，共享同一个Linux协议栈</w:t>
      </w:r>
      <w:r>
        <w:rPr>
          <w:rFonts w:hint="eastAsia"/>
          <w:lang w:val="en-US" w:eastAsia="zh-CN"/>
        </w:rPr>
        <w:t>。因此容器到容器之间的网络通信，可视为它们在同一台机器上，甚至可用localhost地址访问彼此的端口，不需要针对网络进行特别的修改。</w:t>
      </w:r>
    </w:p>
    <w:p>
      <w:pPr>
        <w:bidi w:val="0"/>
        <w:rPr>
          <w:rFonts w:hint="eastAsia"/>
          <w:lang w:val="en-US" w:eastAsia="zh-CN"/>
        </w:rPr>
      </w:pPr>
      <w:r>
        <w:rPr>
          <w:rFonts w:hint="eastAsia"/>
          <w:lang w:val="en-US" w:eastAsia="zh-CN"/>
        </w:rPr>
        <w:t>Kubernetes的Pod网络模型如下图所示：</w:t>
      </w:r>
    </w:p>
    <w:p>
      <w:pPr>
        <w:jc w:val="center"/>
        <w:rPr>
          <w:rFonts w:hint="eastAsia" w:ascii="Heiti SC Medium" w:hAnsi="Heiti SC Medium" w:eastAsia="Heiti SC Medium" w:cs="Heiti SC Medium"/>
          <w:b/>
          <w:bCs/>
          <w:lang w:val="en-US" w:eastAsia="zh-CN"/>
        </w:rPr>
      </w:pPr>
      <w:r>
        <w:drawing>
          <wp:inline distT="0" distB="0" distL="114300" distR="114300">
            <wp:extent cx="4617720" cy="2293620"/>
            <wp:effectExtent l="0" t="0" r="5080" b="17780"/>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32"/>
                    <a:stretch>
                      <a:fillRect/>
                    </a:stretch>
                  </pic:blipFill>
                  <pic:spPr>
                    <a:xfrm>
                      <a:off x="0" y="0"/>
                      <a:ext cx="4617720" cy="2293620"/>
                    </a:xfrm>
                    <a:prstGeom prst="rect">
                      <a:avLst/>
                    </a:prstGeom>
                    <a:noFill/>
                    <a:ln>
                      <a:noFill/>
                    </a:ln>
                  </pic:spPr>
                </pic:pic>
              </a:graphicData>
            </a:graphic>
          </wp:inline>
        </w:drawing>
      </w:r>
    </w:p>
    <w:p>
      <w:pPr>
        <w:rPr>
          <w:rFonts w:hint="eastAsia"/>
          <w:b/>
          <w:bCs/>
          <w:lang w:val="en-US" w:eastAsia="zh-CN"/>
        </w:rPr>
      </w:pPr>
    </w:p>
    <w:p>
      <w:pPr>
        <w:pStyle w:val="5"/>
        <w:bidi w:val="0"/>
        <w:rPr>
          <w:rFonts w:hint="eastAsia"/>
          <w:lang w:val="en-US" w:eastAsia="zh-CN"/>
        </w:rPr>
      </w:pPr>
      <w:r>
        <w:rPr>
          <w:rFonts w:hint="eastAsia"/>
          <w:lang w:val="en-US" w:eastAsia="zh-CN"/>
        </w:rPr>
        <w:t>2.3.7.2 Pod到Pod</w:t>
      </w:r>
    </w:p>
    <w:p>
      <w:pPr>
        <w:rPr>
          <w:rFonts w:hint="eastAsia" w:ascii="Heiti SC Medium" w:hAnsi="Heiti SC Medium" w:eastAsia="Heiti SC Medium" w:cs="Heiti SC Medium"/>
          <w:b/>
          <w:bCs/>
          <w:lang w:val="en-US" w:eastAsia="zh-CN"/>
        </w:rPr>
      </w:pPr>
      <w:r>
        <w:rPr>
          <w:rFonts w:hint="eastAsia"/>
          <w:lang w:val="en-US" w:eastAsia="zh-CN"/>
        </w:rPr>
        <w:t>每一个Pod都有一个真实的全局IP地址，同一个Node内的不同Pod之间可以直接采用对方Pod的IP地址通信，且不需要采用其他发现机制，如DNS、Consul或etcd。根据Pod所处的Node，Pod间的通信</w:t>
      </w:r>
      <w:r>
        <w:rPr>
          <w:rFonts w:hint="eastAsia" w:ascii="Heiti SC Medium" w:hAnsi="Heiti SC Medium" w:eastAsia="Heiti SC Medium" w:cs="Heiti SC Medium"/>
          <w:b/>
          <w:bCs/>
          <w:lang w:val="en-US" w:eastAsia="zh-CN"/>
        </w:rPr>
        <w:t>可划分为如下两类：</w:t>
      </w:r>
    </w:p>
    <w:p>
      <w:pPr>
        <w:rPr>
          <w:rFonts w:hint="eastAsia" w:ascii="Heiti SC Medium" w:hAnsi="Heiti SC Medium" w:eastAsia="Heiti SC Medium" w:cs="Heiti SC Medium"/>
          <w:b/>
          <w:bCs/>
          <w:lang w:val="en-US" w:eastAsia="zh-CN"/>
        </w:rPr>
      </w:pPr>
    </w:p>
    <w:p>
      <w:pPr>
        <w:bidi w:val="0"/>
        <w:ind w:firstLine="420" w:firstLineChars="0"/>
        <w:rPr>
          <w:rFonts w:hint="eastAsia"/>
          <w:lang w:val="en-US" w:eastAsia="zh-CN"/>
        </w:rPr>
      </w:pPr>
      <w:r>
        <w:rPr>
          <w:rFonts w:hint="eastAsia"/>
          <w:lang w:val="en-US" w:eastAsia="zh-CN"/>
        </w:rPr>
        <w:t>同一Node内Pod之间的通信</w:t>
      </w:r>
    </w:p>
    <w:p>
      <w:pPr>
        <w:bidi w:val="0"/>
        <w:jc w:val="center"/>
      </w:pPr>
      <w:r>
        <w:drawing>
          <wp:inline distT="0" distB="0" distL="114300" distR="114300">
            <wp:extent cx="5023485" cy="2950210"/>
            <wp:effectExtent l="0" t="0" r="5715" b="2159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33"/>
                    <a:stretch>
                      <a:fillRect/>
                    </a:stretch>
                  </pic:blipFill>
                  <pic:spPr>
                    <a:xfrm>
                      <a:off x="0" y="0"/>
                      <a:ext cx="5023485" cy="29502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Pod1和Pod2均通过Veth连接到同一个docker0网桥上，他们的IP地址IP1、IP2与网桥本身的</w:t>
      </w:r>
    </w:p>
    <w:p>
      <w:pPr>
        <w:bidi w:val="0"/>
        <w:rPr>
          <w:rFonts w:hint="eastAsia"/>
          <w:lang w:val="en-US" w:eastAsia="zh-CN"/>
        </w:rPr>
      </w:pPr>
      <w:r>
        <w:rPr>
          <w:rFonts w:hint="eastAsia"/>
          <w:lang w:val="en-US" w:eastAsia="zh-CN"/>
        </w:rPr>
        <w:t>IP3属于同一网段</w:t>
      </w:r>
    </w:p>
    <w:p>
      <w:pPr>
        <w:bidi w:val="0"/>
        <w:ind w:firstLine="420" w:firstLineChars="0"/>
        <w:rPr>
          <w:rFonts w:hint="eastAsia"/>
          <w:lang w:val="en-US" w:eastAsia="zh-CN"/>
        </w:rPr>
      </w:pPr>
      <w:r>
        <w:rPr>
          <w:rFonts w:hint="eastAsia"/>
          <w:lang w:val="en-US" w:eastAsia="zh-CN"/>
        </w:rPr>
        <w:t>Pod1和Pod2的Linux协议栈上默认路由均为docker0的地址，因此所有非本地地址的网络数据，都会被默认发送到docker0网桥上，由docker0网桥直接中转</w:t>
      </w:r>
    </w:p>
    <w:p>
      <w:pPr>
        <w:bidi w:val="0"/>
        <w:rPr>
          <w:rFonts w:hint="eastAsia"/>
          <w:lang w:val="en-US" w:eastAsia="zh-CN"/>
        </w:rPr>
      </w:pPr>
    </w:p>
    <w:p>
      <w:pPr>
        <w:bidi w:val="0"/>
        <w:ind w:firstLine="420" w:firstLineChars="0"/>
        <w:rPr>
          <w:rFonts w:hint="eastAsia"/>
          <w:lang w:val="en-US" w:eastAsia="zh-CN"/>
        </w:rPr>
      </w:pPr>
      <w:r>
        <w:rPr>
          <w:rFonts w:hint="eastAsia"/>
          <w:lang w:val="en-US" w:eastAsia="zh-CN"/>
        </w:rPr>
        <w:t>不同Node上Pod之间的通信</w:t>
      </w:r>
    </w:p>
    <w:p>
      <w:pPr>
        <w:bidi w:val="0"/>
        <w:jc w:val="center"/>
      </w:pPr>
      <w:r>
        <w:drawing>
          <wp:inline distT="0" distB="0" distL="114300" distR="114300">
            <wp:extent cx="4617720" cy="2750820"/>
            <wp:effectExtent l="0" t="0" r="5080" b="1778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4"/>
                    <a:stretch>
                      <a:fillRect/>
                    </a:stretch>
                  </pic:blipFill>
                  <pic:spPr>
                    <a:xfrm>
                      <a:off x="0" y="0"/>
                      <a:ext cx="4617720" cy="275082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Pod1在访问Pod2时，首先要将数据从源Node的eth0发送出去，找到并到达Node2的eth0</w:t>
      </w:r>
    </w:p>
    <w:p>
      <w:pPr>
        <w:bidi w:val="0"/>
        <w:rPr>
          <w:rFonts w:hint="eastAsia"/>
          <w:b/>
          <w:bCs/>
          <w:lang w:val="en-US" w:eastAsia="zh-CN"/>
        </w:rPr>
      </w:pPr>
      <w:r>
        <w:rPr>
          <w:rFonts w:hint="eastAsia"/>
          <w:lang w:val="en-US" w:eastAsia="zh-CN"/>
        </w:rPr>
        <w:t>即先完成IP3到IP4的传递，在完成IP4到IP2的传递</w:t>
      </w:r>
    </w:p>
    <w:p>
      <w:pPr>
        <w:pStyle w:val="5"/>
        <w:bidi w:val="0"/>
        <w:rPr>
          <w:rFonts w:hint="eastAsia"/>
          <w:lang w:val="en-US" w:eastAsia="zh-CN"/>
        </w:rPr>
      </w:pPr>
      <w:r>
        <w:rPr>
          <w:rFonts w:hint="eastAsia"/>
          <w:lang w:val="en-US" w:eastAsia="zh-CN"/>
        </w:rPr>
        <w:t>2.3.7.3 Pod和Service</w:t>
      </w:r>
    </w:p>
    <w:p>
      <w:pPr>
        <w:bidi w:val="0"/>
        <w:rPr>
          <w:rFonts w:hint="eastAsia"/>
          <w:lang w:val="en-US" w:eastAsia="zh-CN"/>
        </w:rPr>
      </w:pPr>
      <w:r>
        <w:rPr>
          <w:rFonts w:hint="eastAsia"/>
          <w:lang w:val="en-US" w:eastAsia="zh-CN"/>
        </w:rPr>
        <w:t>Kubernetes Service管理一系列的Pods，每个Service有一个虚拟IP，要访问Service管理的Pod上的服务</w:t>
      </w:r>
      <w:r>
        <w:rPr>
          <w:rFonts w:hint="eastAsia"/>
          <w:highlight w:val="yellow"/>
          <w:lang w:val="en-US" w:eastAsia="zh-CN"/>
        </w:rPr>
        <w:t>只需要访问Service IP</w:t>
      </w:r>
      <w:r>
        <w:rPr>
          <w:rFonts w:hint="eastAsia"/>
          <w:lang w:val="en-US" w:eastAsia="zh-CN"/>
        </w:rPr>
        <w:t>即可。相较于Pod IP，</w:t>
      </w:r>
      <w:r>
        <w:rPr>
          <w:rFonts w:hint="eastAsia"/>
          <w:highlight w:val="yellow"/>
          <w:lang w:val="en-US" w:eastAsia="zh-CN"/>
        </w:rPr>
        <w:t>Service IP是固定的</w:t>
      </w:r>
      <w:r>
        <w:rPr>
          <w:rFonts w:hint="eastAsia"/>
          <w:lang w:val="en-US" w:eastAsia="zh-CN"/>
        </w:rPr>
        <w:t>，即无论Service下出现Pod规模改变、故障重启、Node重启等情况，使用Service的用户均是无感知的，因为他们使用的Service IP没有变。</w:t>
      </w:r>
    </w:p>
    <w:p>
      <w:pPr>
        <w:bidi w:val="0"/>
        <w:rPr>
          <w:rFonts w:hint="eastAsia"/>
          <w:lang w:val="en-US" w:eastAsia="zh-CN"/>
        </w:rPr>
      </w:pPr>
      <w:r>
        <w:rPr>
          <w:rFonts w:hint="eastAsia"/>
          <w:lang w:val="en-US" w:eastAsia="zh-CN"/>
        </w:rPr>
        <w:t>Kubernetes会给Service自动创建</w:t>
      </w:r>
      <w:r>
        <w:rPr>
          <w:rFonts w:hint="eastAsia"/>
          <w:highlight w:val="yellow"/>
          <w:lang w:val="en-US" w:eastAsia="zh-CN"/>
        </w:rPr>
        <w:t>负载均衡器</w:t>
      </w:r>
      <w:r>
        <w:rPr>
          <w:rFonts w:hint="eastAsia"/>
          <w:lang w:val="en-US" w:eastAsia="zh-CN"/>
        </w:rPr>
        <w:t>，当数据包到达Service的虚拟IP后，数据包会被</w:t>
      </w:r>
      <w:r>
        <w:rPr>
          <w:rFonts w:hint="eastAsia"/>
          <w:highlight w:val="yellow"/>
          <w:lang w:val="en-US" w:eastAsia="zh-CN"/>
        </w:rPr>
        <w:t>负载均衡器路由到Pod容器上</w:t>
      </w:r>
      <w:r>
        <w:rPr>
          <w:rFonts w:hint="eastAsia"/>
          <w:lang w:val="en-US" w:eastAsia="zh-CN"/>
        </w:rPr>
        <w:t>；</w:t>
      </w:r>
    </w:p>
    <w:p>
      <w:pPr>
        <w:bidi w:val="0"/>
        <w:rPr>
          <w:rFonts w:hint="eastAsia"/>
          <w:lang w:val="en-US" w:eastAsia="zh-CN"/>
        </w:rPr>
      </w:pPr>
      <w:r>
        <w:rPr>
          <w:rFonts w:hint="eastAsia"/>
          <w:lang w:val="en-US" w:eastAsia="zh-CN"/>
        </w:rPr>
        <w:t>在此过程中涉及如下：</w:t>
      </w:r>
    </w:p>
    <w:p>
      <w:pPr>
        <w:bidi w:val="0"/>
        <w:rPr>
          <w:rFonts w:hint="default"/>
          <w:b/>
          <w:bCs/>
          <w:lang w:val="en-US" w:eastAsia="zh-CN"/>
        </w:rPr>
      </w:pPr>
      <w:r>
        <w:rPr>
          <w:rFonts w:hint="default"/>
          <w:b/>
          <w:bCs/>
          <w:lang w:val="en-US" w:eastAsia="zh-CN"/>
        </w:rPr>
        <w:t>Netfilter</w:t>
      </w:r>
    </w:p>
    <w:p>
      <w:pPr>
        <w:bidi w:val="0"/>
        <w:ind w:firstLine="420" w:firstLineChars="0"/>
        <w:rPr>
          <w:rFonts w:hint="default"/>
          <w:lang w:val="en-US" w:eastAsia="zh-CN"/>
        </w:rPr>
      </w:pPr>
      <w:r>
        <w:rPr>
          <w:rFonts w:hint="default"/>
          <w:lang w:val="en-US" w:eastAsia="zh-CN"/>
        </w:rPr>
        <w:t>Linux内建的网络框架</w:t>
      </w:r>
    </w:p>
    <w:p>
      <w:pPr>
        <w:bidi w:val="0"/>
        <w:ind w:firstLine="420" w:firstLineChars="0"/>
        <w:rPr>
          <w:rFonts w:hint="default"/>
          <w:lang w:val="en-US" w:eastAsia="zh-CN"/>
        </w:rPr>
      </w:pPr>
      <w:r>
        <w:rPr>
          <w:rFonts w:hint="default"/>
          <w:lang w:val="en-US" w:eastAsia="zh-CN"/>
        </w:rPr>
        <w:t>允许使用者自定义处理接口实现各种与网络相关的操作</w:t>
      </w:r>
    </w:p>
    <w:p>
      <w:pPr>
        <w:bidi w:val="0"/>
        <w:ind w:firstLine="420" w:firstLineChars="0"/>
        <w:rPr>
          <w:rFonts w:hint="default"/>
          <w:lang w:val="en-US" w:eastAsia="zh-CN"/>
        </w:rPr>
      </w:pPr>
      <w:r>
        <w:rPr>
          <w:rFonts w:hint="default"/>
          <w:lang w:val="en-US" w:eastAsia="zh-CN"/>
        </w:rPr>
        <w:t>为包过滤、网络地址转换、端口转换提供各种功能和操作</w:t>
      </w:r>
    </w:p>
    <w:p>
      <w:pPr>
        <w:bidi w:val="0"/>
        <w:rPr>
          <w:rFonts w:hint="default"/>
          <w:b/>
          <w:bCs/>
          <w:lang w:val="en-US" w:eastAsia="zh-CN"/>
        </w:rPr>
      </w:pPr>
      <w:r>
        <w:rPr>
          <w:rFonts w:hint="default"/>
          <w:b/>
          <w:bCs/>
          <w:lang w:val="en-US" w:eastAsia="zh-CN"/>
        </w:rPr>
        <w:t>Netfilter相关的钩子函数</w:t>
      </w:r>
    </w:p>
    <w:p>
      <w:pPr>
        <w:bidi w:val="0"/>
        <w:ind w:firstLine="420" w:firstLineChars="0"/>
        <w:rPr>
          <w:rFonts w:hint="default"/>
          <w:lang w:val="en-US" w:eastAsia="zh-CN"/>
        </w:rPr>
      </w:pPr>
      <w:r>
        <w:rPr>
          <w:rFonts w:hint="default"/>
          <w:lang w:val="en-US" w:eastAsia="zh-CN"/>
        </w:rPr>
        <w:t>NF_IP_PRE_ROUTING</w:t>
      </w:r>
    </w:p>
    <w:p>
      <w:pPr>
        <w:bidi w:val="0"/>
        <w:ind w:firstLine="420" w:firstLineChars="0"/>
        <w:rPr>
          <w:rFonts w:hint="default"/>
          <w:lang w:val="en-US" w:eastAsia="zh-CN"/>
        </w:rPr>
      </w:pPr>
      <w:r>
        <w:rPr>
          <w:rFonts w:hint="default"/>
          <w:lang w:val="en-US" w:eastAsia="zh-CN"/>
        </w:rPr>
        <w:t>NF_IP_LOCAL_IN</w:t>
      </w:r>
    </w:p>
    <w:p>
      <w:pPr>
        <w:bidi w:val="0"/>
        <w:ind w:firstLine="420" w:firstLineChars="0"/>
        <w:rPr>
          <w:rFonts w:hint="default"/>
          <w:lang w:val="en-US" w:eastAsia="zh-CN"/>
        </w:rPr>
      </w:pPr>
      <w:r>
        <w:rPr>
          <w:rFonts w:hint="default"/>
          <w:lang w:val="en-US" w:eastAsia="zh-CN"/>
        </w:rPr>
        <w:t>NF_IP_FORWARD</w:t>
      </w:r>
    </w:p>
    <w:p>
      <w:pPr>
        <w:bidi w:val="0"/>
        <w:ind w:firstLine="420" w:firstLineChars="0"/>
        <w:rPr>
          <w:rFonts w:hint="default"/>
          <w:lang w:val="en-US" w:eastAsia="zh-CN"/>
        </w:rPr>
      </w:pPr>
      <w:r>
        <w:rPr>
          <w:rFonts w:hint="default"/>
          <w:lang w:val="en-US" w:eastAsia="zh-CN"/>
        </w:rPr>
        <w:t>NF_IP_LOCAL_OUT</w:t>
      </w:r>
    </w:p>
    <w:p>
      <w:pPr>
        <w:bidi w:val="0"/>
        <w:ind w:firstLine="420" w:firstLineChars="0"/>
        <w:rPr>
          <w:rFonts w:hint="default"/>
          <w:lang w:val="en-US" w:eastAsia="zh-CN"/>
        </w:rPr>
      </w:pPr>
      <w:r>
        <w:rPr>
          <w:rFonts w:hint="default"/>
          <w:lang w:val="en-US" w:eastAsia="zh-CN"/>
        </w:rPr>
        <w:t>NF_IP_POST_ROUTING</w:t>
      </w:r>
    </w:p>
    <w:p>
      <w:pPr>
        <w:bidi w:val="0"/>
        <w:rPr>
          <w:rFonts w:hint="default"/>
          <w:lang w:val="en-US" w:eastAsia="zh-CN"/>
        </w:rPr>
      </w:pPr>
    </w:p>
    <w:p>
      <w:pPr>
        <w:bidi w:val="0"/>
        <w:rPr>
          <w:rFonts w:hint="default"/>
          <w:b/>
          <w:bCs/>
          <w:lang w:val="en-US" w:eastAsia="zh-CN"/>
        </w:rPr>
      </w:pPr>
      <w:r>
        <w:rPr>
          <w:rFonts w:hint="default"/>
          <w:b/>
          <w:bCs/>
          <w:lang w:val="en-US" w:eastAsia="zh-CN"/>
        </w:rPr>
        <w:t>iptables</w:t>
      </w:r>
    </w:p>
    <w:p>
      <w:pPr>
        <w:bidi w:val="0"/>
        <w:ind w:firstLine="420" w:firstLineChars="0"/>
        <w:rPr>
          <w:rFonts w:hint="default"/>
          <w:lang w:val="en-US" w:eastAsia="zh-CN"/>
        </w:rPr>
      </w:pPr>
      <w:r>
        <w:rPr>
          <w:rFonts w:hint="default"/>
          <w:lang w:val="en-US" w:eastAsia="zh-CN"/>
        </w:rPr>
        <w:t>运行在用户态的用户程序</w:t>
      </w:r>
    </w:p>
    <w:p>
      <w:pPr>
        <w:bidi w:val="0"/>
        <w:ind w:firstLine="420" w:firstLineChars="0"/>
        <w:rPr>
          <w:rFonts w:hint="default"/>
          <w:lang w:val="en-US" w:eastAsia="zh-CN"/>
        </w:rPr>
      </w:pPr>
      <w:r>
        <w:rPr>
          <w:rFonts w:hint="default"/>
          <w:lang w:val="en-US" w:eastAsia="zh-CN"/>
        </w:rPr>
        <w:t>基于表来管理规则</w:t>
      </w:r>
    </w:p>
    <w:p>
      <w:pPr>
        <w:bidi w:val="0"/>
        <w:ind w:firstLine="420" w:firstLineChars="0"/>
        <w:rPr>
          <w:rFonts w:hint="default"/>
          <w:lang w:val="en-US" w:eastAsia="zh-CN"/>
        </w:rPr>
      </w:pPr>
      <w:r>
        <w:rPr>
          <w:rFonts w:hint="default"/>
          <w:lang w:val="en-US" w:eastAsia="zh-CN"/>
        </w:rPr>
        <w:t>用于定义使用Netfilter框架的操作和转换数据包的规则</w:t>
      </w:r>
    </w:p>
    <w:p>
      <w:pPr>
        <w:bidi w:val="0"/>
        <w:rPr>
          <w:rFonts w:hint="default"/>
          <w:b/>
          <w:bCs/>
          <w:lang w:val="en-US" w:eastAsia="zh-CN"/>
        </w:rPr>
      </w:pPr>
      <w:r>
        <w:rPr>
          <w:rFonts w:hint="default"/>
          <w:b/>
          <w:bCs/>
          <w:lang w:val="en-US" w:eastAsia="zh-CN"/>
        </w:rPr>
        <w:t>支持如下Table（优先级从高到底）</w:t>
      </w:r>
    </w:p>
    <w:p>
      <w:pPr>
        <w:bidi w:val="0"/>
        <w:ind w:firstLine="420" w:firstLineChars="0"/>
        <w:rPr>
          <w:rFonts w:hint="default"/>
          <w:lang w:val="en-US" w:eastAsia="zh-CN"/>
        </w:rPr>
      </w:pPr>
      <w:r>
        <w:rPr>
          <w:rFonts w:hint="default"/>
          <w:lang w:val="en-US" w:eastAsia="zh-CN"/>
        </w:rPr>
        <w:t>RAW表</w:t>
      </w:r>
    </w:p>
    <w:p>
      <w:pPr>
        <w:bidi w:val="0"/>
        <w:ind w:firstLine="420" w:firstLineChars="0"/>
        <w:rPr>
          <w:rFonts w:hint="default"/>
          <w:lang w:val="en-US" w:eastAsia="zh-CN"/>
        </w:rPr>
      </w:pPr>
      <w:r>
        <w:rPr>
          <w:rFonts w:hint="default"/>
          <w:lang w:val="en-US" w:eastAsia="zh-CN"/>
        </w:rPr>
        <w:t>MANGLE表</w:t>
      </w:r>
    </w:p>
    <w:p>
      <w:pPr>
        <w:bidi w:val="0"/>
        <w:ind w:firstLine="420" w:firstLineChars="0"/>
        <w:rPr>
          <w:rFonts w:hint="default"/>
          <w:lang w:val="en-US" w:eastAsia="zh-CN"/>
        </w:rPr>
      </w:pPr>
      <w:r>
        <w:rPr>
          <w:rFonts w:hint="default"/>
          <w:lang w:val="en-US" w:eastAsia="zh-CN"/>
        </w:rPr>
        <w:t>NAT表</w:t>
      </w:r>
    </w:p>
    <w:p>
      <w:pPr>
        <w:bidi w:val="0"/>
        <w:ind w:firstLine="420" w:firstLineChars="0"/>
        <w:rPr>
          <w:rFonts w:hint="default"/>
          <w:lang w:val="en-US" w:eastAsia="zh-CN"/>
        </w:rPr>
      </w:pPr>
      <w:r>
        <w:rPr>
          <w:rFonts w:hint="default"/>
          <w:lang w:val="en-US" w:eastAsia="zh-CN"/>
        </w:rPr>
        <w:t>FILTER表</w:t>
      </w:r>
    </w:p>
    <w:p>
      <w:pPr>
        <w:bidi w:val="0"/>
        <w:rPr>
          <w:rFonts w:hint="default"/>
          <w:lang w:val="en-US" w:eastAsia="zh-CN"/>
        </w:rPr>
      </w:pPr>
    </w:p>
    <w:p>
      <w:pPr>
        <w:bidi w:val="0"/>
        <w:rPr>
          <w:rFonts w:hint="default"/>
          <w:b/>
          <w:bCs/>
          <w:lang w:val="en-US" w:eastAsia="zh-CN"/>
        </w:rPr>
      </w:pPr>
      <w:r>
        <w:rPr>
          <w:rFonts w:hint="default"/>
          <w:b/>
          <w:bCs/>
          <w:lang w:val="en-US" w:eastAsia="zh-CN"/>
        </w:rPr>
        <w:t>IPVS</w:t>
      </w:r>
    </w:p>
    <w:p>
      <w:pPr>
        <w:bidi w:val="0"/>
        <w:rPr>
          <w:rFonts w:hint="default"/>
          <w:lang w:val="en-US" w:eastAsia="zh-CN"/>
        </w:rPr>
      </w:pPr>
      <w:r>
        <w:rPr>
          <w:rFonts w:hint="default"/>
          <w:lang w:val="en-US" w:eastAsia="zh-CN"/>
        </w:rPr>
        <w:t>构建在Netfilter之上，实现传输层负载平衡</w:t>
      </w:r>
    </w:p>
    <w:p>
      <w:pPr>
        <w:bidi w:val="0"/>
        <w:rPr>
          <w:rFonts w:hint="default"/>
          <w:lang w:val="en-US" w:eastAsia="zh-CN"/>
        </w:rPr>
      </w:pPr>
      <w:r>
        <w:rPr>
          <w:rFonts w:hint="default"/>
          <w:lang w:val="en-US" w:eastAsia="zh-CN"/>
        </w:rPr>
        <w:t>它包含在LVS（Linux虚拟服务器）中，在主机上运行，并在真实服务器集群前充当负载均衡器；</w:t>
      </w:r>
    </w:p>
    <w:p>
      <w:pPr>
        <w:bidi w:val="0"/>
        <w:rPr>
          <w:rFonts w:hint="default"/>
          <w:lang w:val="en-US" w:eastAsia="zh-CN"/>
        </w:rPr>
      </w:pPr>
      <w:r>
        <w:rPr>
          <w:rFonts w:hint="default"/>
          <w:lang w:val="en-US" w:eastAsia="zh-CN"/>
        </w:rPr>
        <w:t>创建流程</w:t>
      </w:r>
    </w:p>
    <w:p>
      <w:pPr>
        <w:numPr>
          <w:ilvl w:val="0"/>
          <w:numId w:val="2"/>
        </w:numPr>
        <w:bidi w:val="0"/>
        <w:rPr>
          <w:rFonts w:hint="default"/>
          <w:lang w:val="en-US" w:eastAsia="zh-CN"/>
        </w:rPr>
      </w:pPr>
      <w:r>
        <w:rPr>
          <w:rFonts w:hint="default"/>
          <w:lang w:val="en-US" w:eastAsia="zh-CN"/>
        </w:rPr>
        <w:t>在Node上创建虚拟IPVS接口</w:t>
      </w:r>
    </w:p>
    <w:p>
      <w:pPr>
        <w:numPr>
          <w:ilvl w:val="0"/>
          <w:numId w:val="2"/>
        </w:numPr>
        <w:bidi w:val="0"/>
        <w:ind w:left="0" w:leftChars="0" w:firstLine="0" w:firstLineChars="0"/>
        <w:rPr>
          <w:rFonts w:hint="default"/>
          <w:lang w:val="en-US" w:eastAsia="zh-CN"/>
        </w:rPr>
      </w:pPr>
      <w:r>
        <w:rPr>
          <w:rFonts w:hint="default"/>
          <w:lang w:val="en-US" w:eastAsia="zh-CN"/>
        </w:rPr>
        <w:t>将Service的IP地址绑定到虚拟IPVS接口</w:t>
      </w:r>
    </w:p>
    <w:p>
      <w:pPr>
        <w:numPr>
          <w:ilvl w:val="0"/>
          <w:numId w:val="2"/>
        </w:numPr>
        <w:bidi w:val="0"/>
        <w:ind w:left="0" w:leftChars="0" w:firstLine="0" w:firstLineChars="0"/>
        <w:rPr>
          <w:rFonts w:hint="eastAsia"/>
          <w:lang w:val="en-US" w:eastAsia="zh-CN"/>
        </w:rPr>
      </w:pPr>
      <w:r>
        <w:rPr>
          <w:rFonts w:hint="default"/>
          <w:lang w:val="en-US" w:eastAsia="zh-CN"/>
        </w:rPr>
        <w:t>为每个Service额IP地址创建</w:t>
      </w:r>
      <w:r>
        <w:rPr>
          <w:rFonts w:hint="eastAsia"/>
          <w:lang w:val="en-US" w:eastAsia="zh-CN"/>
        </w:rPr>
        <w:t>IPVS服务器</w:t>
      </w:r>
    </w:p>
    <w:p>
      <w:pPr>
        <w:bidi w:val="0"/>
        <w:rPr>
          <w:rFonts w:hint="default"/>
          <w:lang w:val="en-US" w:eastAsia="zh-CN"/>
        </w:rPr>
      </w:pPr>
    </w:p>
    <w:p>
      <w:pPr>
        <w:pStyle w:val="5"/>
        <w:bidi w:val="0"/>
        <w:rPr>
          <w:rFonts w:hint="eastAsia"/>
          <w:lang w:val="en-US" w:eastAsia="zh-CN"/>
        </w:rPr>
      </w:pPr>
      <w:r>
        <w:rPr>
          <w:rFonts w:hint="eastAsia"/>
          <w:lang w:val="en-US" w:eastAsia="zh-CN"/>
        </w:rPr>
        <w:t>2.3.</w:t>
      </w:r>
      <w:r>
        <w:rPr>
          <w:rFonts w:hint="default"/>
          <w:lang w:val="en-US" w:eastAsia="zh-CN"/>
        </w:rPr>
        <w:t>7</w:t>
      </w:r>
      <w:r>
        <w:rPr>
          <w:rFonts w:hint="eastAsia"/>
          <w:lang w:val="en-US" w:eastAsia="zh-CN"/>
        </w:rPr>
        <w:t>.4 CNI介绍</w:t>
      </w:r>
    </w:p>
    <w:p>
      <w:pPr>
        <w:bidi w:val="0"/>
        <w:rPr>
          <w:rFonts w:hint="eastAsia"/>
          <w:lang w:val="en-US" w:eastAsia="zh-CN"/>
        </w:rPr>
      </w:pPr>
      <w:r>
        <w:rPr>
          <w:rFonts w:hint="eastAsia"/>
          <w:lang w:val="en-US" w:eastAsia="zh-CN"/>
        </w:rPr>
        <w:t>容器网络接口（Container Network Interface，简称CNI）定义的是对容器网络进行操作和配置的规范，不同厂商可以通过插件的方式针对CNI规范进行不同的实现。CNI规范仅关注在创建容器时分配网络资源、在销毁容器时删除网络资源。</w:t>
      </w:r>
    </w:p>
    <w:p>
      <w:pPr>
        <w:bidi w:val="0"/>
        <w:rPr>
          <w:rFonts w:hint="eastAsia"/>
          <w:lang w:val="en-US" w:eastAsia="zh-CN"/>
        </w:rPr>
      </w:pPr>
      <w:r>
        <w:rPr>
          <w:rFonts w:hint="eastAsia"/>
          <w:lang w:val="en-US" w:eastAsia="zh-CN"/>
        </w:rPr>
        <w:t>CNI Plugin主要需要实现两方面的功能：</w:t>
      </w:r>
    </w:p>
    <w:p>
      <w:pPr>
        <w:bidi w:val="0"/>
        <w:ind w:firstLine="420" w:firstLineChars="0"/>
        <w:rPr>
          <w:rFonts w:hint="eastAsia"/>
          <w:lang w:val="en-US" w:eastAsia="zh-CN"/>
        </w:rPr>
      </w:pPr>
      <w:r>
        <w:rPr>
          <w:rFonts w:hint="eastAsia"/>
          <w:lang w:val="en-US" w:eastAsia="zh-CN"/>
        </w:rPr>
        <w:t>为容器配置网络资源，比如将容器加入某个网络</w:t>
      </w:r>
    </w:p>
    <w:p>
      <w:pPr>
        <w:bidi w:val="0"/>
        <w:ind w:firstLine="420" w:firstLineChars="0"/>
        <w:rPr>
          <w:rFonts w:hint="eastAsia"/>
          <w:lang w:val="en-US" w:eastAsia="zh-CN"/>
        </w:rPr>
      </w:pPr>
      <w:r>
        <w:rPr>
          <w:rFonts w:hint="eastAsia"/>
          <w:lang w:val="en-US" w:eastAsia="zh-CN"/>
        </w:rPr>
        <w:t>对容器IP地址进行分配和管理</w:t>
      </w:r>
    </w:p>
    <w:p>
      <w:pPr>
        <w:bidi w:val="0"/>
        <w:ind w:firstLine="420" w:firstLineChars="0"/>
        <w:rPr>
          <w:rFonts w:hint="eastAsia"/>
          <w:lang w:val="en-US" w:eastAsia="zh-CN"/>
        </w:rPr>
      </w:pPr>
      <w:r>
        <w:rPr>
          <w:rFonts w:hint="eastAsia"/>
          <w:lang w:val="en-US" w:eastAsia="zh-CN"/>
        </w:rPr>
        <w:t>CNI插件的实现需要保证符合Kubernetes的网络基本要求，即保证K8S集群中所有POD（不管是否在一个Node上）相互之间IP可达。</w:t>
      </w:r>
    </w:p>
    <w:p>
      <w:pPr>
        <w:rPr>
          <w:rFonts w:hint="eastAsia" w:ascii="Heiti SC Light" w:hAnsi="Heiti SC Light" w:eastAsia="Heiti SC Light" w:cs="Heiti SC Light"/>
          <w:b w:val="0"/>
          <w:bCs w:val="0"/>
          <w:lang w:val="en-US" w:eastAsia="zh-CN"/>
        </w:rPr>
      </w:pPr>
    </w:p>
    <w:p>
      <w:pPr>
        <w:rPr>
          <w:rFonts w:hint="eastAsia" w:ascii="Heiti SC Light" w:hAnsi="Heiti SC Light" w:eastAsia="Heiti SC Light" w:cs="Heiti SC Light"/>
          <w:b w:val="0"/>
          <w:bCs w:val="0"/>
          <w:lang w:val="en-US" w:eastAsia="zh-CN"/>
        </w:rPr>
      </w:pPr>
      <w:r>
        <w:drawing>
          <wp:inline distT="0" distB="0" distL="114300" distR="114300">
            <wp:extent cx="6110605" cy="2620010"/>
            <wp:effectExtent l="0" t="0" r="10795" b="21590"/>
            <wp:docPr id="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pic:cNvPicPr>
                      <a:picLocks noChangeAspect="1"/>
                    </pic:cNvPicPr>
                  </pic:nvPicPr>
                  <pic:blipFill>
                    <a:blip r:embed="rId35"/>
                    <a:stretch>
                      <a:fillRect/>
                    </a:stretch>
                  </pic:blipFill>
                  <pic:spPr>
                    <a:xfrm>
                      <a:off x="0" y="0"/>
                      <a:ext cx="6110605" cy="2620010"/>
                    </a:xfrm>
                    <a:prstGeom prst="rect">
                      <a:avLst/>
                    </a:prstGeom>
                    <a:noFill/>
                    <a:ln>
                      <a:noFill/>
                    </a:ln>
                  </pic:spPr>
                </pic:pic>
              </a:graphicData>
            </a:graphic>
          </wp:inline>
        </w:drawing>
      </w:r>
    </w:p>
    <w:p>
      <w:pPr>
        <w:rPr>
          <w:rFonts w:hint="eastAsia" w:ascii="Heiti SC Medium" w:hAnsi="Heiti SC Medium" w:eastAsia="Heiti SC Medium" w:cs="Heiti SC Medium"/>
          <w:b/>
          <w:bCs/>
          <w:lang w:val="en-US" w:eastAsia="zh-CN"/>
        </w:rPr>
      </w:pPr>
      <w:r>
        <w:rPr>
          <w:rFonts w:hint="eastAsia" w:ascii="Heiti SC Medium" w:hAnsi="Heiti SC Medium" w:eastAsia="Heiti SC Medium" w:cs="Heiti SC Medium"/>
          <w:b/>
          <w:bCs/>
          <w:lang w:val="en-US" w:eastAsia="zh-CN"/>
        </w:rPr>
        <w:t>开源网络插件介绍</w:t>
      </w:r>
    </w:p>
    <w:p>
      <w:pPr>
        <w:rPr>
          <w:rFonts w:hint="default"/>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5"/>
        <w:gridCol w:w="2537"/>
        <w:gridCol w:w="1104"/>
        <w:gridCol w:w="4958"/>
      </w:tblGrid>
      <w:tr>
        <w:tc>
          <w:tcPr>
            <w:tcW w:w="1255" w:type="dxa"/>
          </w:tcPr>
          <w:p>
            <w:pPr>
              <w:rPr>
                <w:rFonts w:hint="default"/>
                <w:vertAlign w:val="baseline"/>
                <w:lang w:val="en-US" w:eastAsia="zh-CN"/>
              </w:rPr>
            </w:pPr>
            <w:r>
              <w:rPr>
                <w:rFonts w:hint="eastAsia"/>
                <w:vertAlign w:val="baseline"/>
                <w:lang w:val="en-US" w:eastAsia="zh-CN"/>
              </w:rPr>
              <w:t>网络插件</w:t>
            </w:r>
          </w:p>
        </w:tc>
        <w:tc>
          <w:tcPr>
            <w:tcW w:w="2537" w:type="dxa"/>
          </w:tcPr>
          <w:p>
            <w:pPr>
              <w:rPr>
                <w:rFonts w:hint="default"/>
                <w:vertAlign w:val="baseline"/>
                <w:lang w:val="en-US" w:eastAsia="zh-CN"/>
              </w:rPr>
            </w:pPr>
            <w:r>
              <w:rPr>
                <w:rFonts w:hint="eastAsia"/>
                <w:vertAlign w:val="baseline"/>
                <w:lang w:val="en-US" w:eastAsia="zh-CN"/>
              </w:rPr>
              <w:t>概述</w:t>
            </w:r>
          </w:p>
        </w:tc>
        <w:tc>
          <w:tcPr>
            <w:tcW w:w="1104" w:type="dxa"/>
          </w:tcPr>
          <w:p>
            <w:pPr>
              <w:rPr>
                <w:rFonts w:hint="default"/>
                <w:vertAlign w:val="baseline"/>
                <w:lang w:val="en-US" w:eastAsia="zh-CN"/>
              </w:rPr>
            </w:pPr>
            <w:r>
              <w:rPr>
                <w:rFonts w:hint="eastAsia"/>
                <w:vertAlign w:val="baseline"/>
                <w:lang w:val="en-US" w:eastAsia="zh-CN"/>
              </w:rPr>
              <w:t>隔离策略</w:t>
            </w:r>
          </w:p>
        </w:tc>
        <w:tc>
          <w:tcPr>
            <w:tcW w:w="4958" w:type="dxa"/>
          </w:tcPr>
          <w:p>
            <w:pPr>
              <w:rPr>
                <w:rFonts w:hint="default"/>
                <w:vertAlign w:val="baseline"/>
                <w:lang w:val="en-US" w:eastAsia="zh-CN"/>
              </w:rPr>
            </w:pPr>
            <w:r>
              <w:rPr>
                <w:rFonts w:hint="eastAsia"/>
                <w:vertAlign w:val="baseline"/>
                <w:lang w:val="en-US" w:eastAsia="zh-CN"/>
              </w:rPr>
              <w:t>说明</w:t>
            </w:r>
          </w:p>
        </w:tc>
      </w:tr>
      <w:tr>
        <w:tc>
          <w:tcPr>
            <w:tcW w:w="1255" w:type="dxa"/>
          </w:tcPr>
          <w:p>
            <w:pPr>
              <w:rPr>
                <w:rFonts w:hint="eastAsia"/>
                <w:vertAlign w:val="baseline"/>
                <w:lang w:val="en-US" w:eastAsia="zh-CN"/>
              </w:rPr>
            </w:pPr>
          </w:p>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Flannel</w:t>
            </w:r>
          </w:p>
        </w:tc>
        <w:tc>
          <w:tcPr>
            <w:tcW w:w="2537" w:type="dxa"/>
          </w:tcPr>
          <w:p>
            <w:pPr>
              <w:rPr>
                <w:rFonts w:hint="default"/>
                <w:lang w:val="en-US" w:eastAsia="zh-CN"/>
              </w:rPr>
            </w:pPr>
          </w:p>
          <w:p>
            <w:pPr>
              <w:rPr>
                <w:rFonts w:hint="default"/>
                <w:vertAlign w:val="baseline"/>
                <w:lang w:val="en-US" w:eastAsia="zh-CN"/>
              </w:rPr>
            </w:pPr>
            <w:r>
              <w:rPr>
                <w:rFonts w:hint="default"/>
                <w:lang w:val="en-US" w:eastAsia="zh-CN"/>
              </w:rPr>
              <w:t>目前最为普遍的实现，提供多种网络后端实现，覆盖多种场景</w:t>
            </w:r>
          </w:p>
        </w:tc>
        <w:tc>
          <w:tcPr>
            <w:tcW w:w="1104" w:type="dxa"/>
            <w:vAlign w:val="top"/>
          </w:tcPr>
          <w:p>
            <w:pPr>
              <w:rPr>
                <w:rFonts w:hint="eastAsia"/>
                <w:vertAlign w:val="baseline"/>
                <w:lang w:val="en-US" w:eastAsia="zh-CN"/>
              </w:rPr>
            </w:pPr>
          </w:p>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支持</w:t>
            </w:r>
          </w:p>
        </w:tc>
        <w:tc>
          <w:tcPr>
            <w:tcW w:w="4958" w:type="dxa"/>
          </w:tcPr>
          <w:p>
            <w:pPr>
              <w:rPr>
                <w:rFonts w:hint="default"/>
                <w:lang w:val="en-US" w:eastAsia="zh-CN"/>
              </w:rPr>
            </w:pPr>
            <w:r>
              <w:rPr>
                <w:rFonts w:hint="default"/>
                <w:lang w:val="en-US" w:eastAsia="zh-CN"/>
              </w:rPr>
              <w:t>安装配置相对容易：Flannel被打包为单个二进制文件FlannelD,部分版本的Kubernetese默认安装Flannel</w:t>
            </w:r>
          </w:p>
          <w:p>
            <w:pPr>
              <w:rPr>
                <w:rFonts w:hint="default"/>
                <w:lang w:val="en-US" w:eastAsia="zh-CN"/>
              </w:rPr>
            </w:pPr>
            <w:r>
              <w:rPr>
                <w:rFonts w:hint="default"/>
                <w:lang w:val="en-US" w:eastAsia="zh-CN"/>
              </w:rPr>
              <w:t>无需专用的数据存储：可通过使用Kubernetes集群的现有etcd集群来使用API存储其状态信息</w:t>
            </w:r>
          </w:p>
          <w:p>
            <w:pPr>
              <w:rPr>
                <w:rFonts w:hint="default"/>
                <w:vertAlign w:val="baseline"/>
                <w:lang w:val="en-US" w:eastAsia="zh-CN"/>
              </w:rPr>
            </w:pPr>
            <w:r>
              <w:rPr>
                <w:rFonts w:hint="default"/>
                <w:lang w:val="en-US" w:eastAsia="zh-CN"/>
              </w:rPr>
              <w:t>主要配置第3层IPv4 Overlay网络</w:t>
            </w:r>
          </w:p>
        </w:tc>
      </w:tr>
      <w:tr>
        <w:trPr>
          <w:trHeight w:val="317" w:hRule="atLeast"/>
        </w:trPr>
        <w:tc>
          <w:tcPr>
            <w:tcW w:w="1255" w:type="dxa"/>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Calico</w:t>
            </w:r>
          </w:p>
        </w:tc>
        <w:tc>
          <w:tcPr>
            <w:tcW w:w="2537" w:type="dxa"/>
          </w:tcPr>
          <w:p>
            <w:pPr>
              <w:rPr>
                <w:rFonts w:hint="default"/>
                <w:lang w:val="en-US" w:eastAsia="zh-CN"/>
              </w:rPr>
            </w:pPr>
          </w:p>
          <w:p>
            <w:pPr>
              <w:rPr>
                <w:rFonts w:hint="default"/>
                <w:vertAlign w:val="baseline"/>
                <w:lang w:val="en-US" w:eastAsia="zh-CN"/>
              </w:rPr>
            </w:pPr>
            <w:r>
              <w:rPr>
                <w:rFonts w:hint="default"/>
                <w:lang w:val="en-US" w:eastAsia="zh-CN"/>
              </w:rPr>
              <w:t>采用BGP提供网络直连，功能丰富，对底层网络有要求；与其他插件对比，Calico灵活性最强，是目前的企业级主流插件</w:t>
            </w:r>
          </w:p>
        </w:tc>
        <w:tc>
          <w:tcPr>
            <w:tcW w:w="1104" w:type="dxa"/>
            <w:vAlign w:val="top"/>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p>
          <w:p>
            <w:pPr>
              <w:rPr>
                <w:rFonts w:hint="default" w:eastAsia="Heiti SC Medium" w:asciiTheme="minorAscii" w:hAnsiTheme="minorAscii" w:cstheme="minorBidi"/>
                <w:kern w:val="2"/>
                <w:sz w:val="21"/>
                <w:szCs w:val="24"/>
                <w:vertAlign w:val="baseline"/>
                <w:lang w:val="en-US" w:eastAsia="zh-CN" w:bidi="ar-SA"/>
              </w:rPr>
            </w:pPr>
            <w:r>
              <w:rPr>
                <w:rFonts w:hint="eastAsia"/>
                <w:vertAlign w:val="baseline"/>
                <w:lang w:val="en-US" w:eastAsia="zh-CN"/>
              </w:rPr>
              <w:t>支持</w:t>
            </w:r>
          </w:p>
        </w:tc>
        <w:tc>
          <w:tcPr>
            <w:tcW w:w="4958" w:type="dxa"/>
          </w:tcPr>
          <w:p>
            <w:pPr>
              <w:rPr>
                <w:rFonts w:hint="default"/>
                <w:lang w:val="en-US" w:eastAsia="zh-CN"/>
              </w:rPr>
            </w:pPr>
            <w:r>
              <w:rPr>
                <w:rFonts w:hint="default"/>
                <w:lang w:val="en-US" w:eastAsia="zh-CN"/>
              </w:rPr>
              <w:t>部署简单：用户可通过应用单个manifest文</w:t>
            </w:r>
            <w:r>
              <w:rPr>
                <w:rFonts w:hint="eastAsia"/>
                <w:lang w:val="en-US" w:eastAsia="zh-CN"/>
              </w:rPr>
              <w:t>件</w:t>
            </w:r>
            <w:r>
              <w:rPr>
                <w:rFonts w:hint="default"/>
                <w:lang w:val="en-US" w:eastAsia="zh-CN"/>
              </w:rPr>
              <w:t>快速部署Calico</w:t>
            </w:r>
          </w:p>
          <w:p>
            <w:pPr>
              <w:rPr>
                <w:rFonts w:hint="default"/>
                <w:lang w:val="en-US" w:eastAsia="zh-CN"/>
              </w:rPr>
            </w:pPr>
            <w:r>
              <w:rPr>
                <w:rFonts w:hint="default"/>
                <w:lang w:val="en-US" w:eastAsia="zh-CN"/>
              </w:rPr>
              <w:t>配置第3层网络，该网络使用BGP路由协议在主机之间路由数据包</w:t>
            </w:r>
          </w:p>
          <w:p>
            <w:pPr>
              <w:rPr>
                <w:rFonts w:hint="default"/>
                <w:vertAlign w:val="baseline"/>
                <w:lang w:val="en-US" w:eastAsia="zh-CN"/>
              </w:rPr>
            </w:pPr>
            <w:r>
              <w:rPr>
                <w:rFonts w:hint="default"/>
                <w:lang w:val="en-US" w:eastAsia="zh-CN"/>
              </w:rPr>
              <w:t>Calico还可以与服务网格Istio集成，以便在服务网格层和网络基础架构层中解释和实施集群内工作负载的策略</w:t>
            </w:r>
          </w:p>
        </w:tc>
      </w:tr>
      <w:tr>
        <w:tc>
          <w:tcPr>
            <w:tcW w:w="1255" w:type="dxa"/>
          </w:tcPr>
          <w:p>
            <w:pPr>
              <w:rPr>
                <w:rFonts w:hint="eastAsia"/>
                <w:vertAlign w:val="baseline"/>
                <w:lang w:val="en-US" w:eastAsia="zh-CN"/>
              </w:rPr>
            </w:pPr>
          </w:p>
          <w:p>
            <w:pPr>
              <w:rPr>
                <w:rFonts w:hint="eastAsia"/>
                <w:vertAlign w:val="baseline"/>
                <w:lang w:val="en-US" w:eastAsia="zh-CN"/>
              </w:rPr>
            </w:pPr>
          </w:p>
          <w:p>
            <w:pPr>
              <w:rPr>
                <w:rFonts w:hint="default"/>
                <w:vertAlign w:val="baseline"/>
                <w:lang w:val="en-US" w:eastAsia="zh-CN"/>
              </w:rPr>
            </w:pPr>
            <w:r>
              <w:rPr>
                <w:rFonts w:hint="eastAsia"/>
                <w:vertAlign w:val="baseline"/>
                <w:lang w:val="en-US" w:eastAsia="zh-CN"/>
              </w:rPr>
              <w:t>Weave</w:t>
            </w:r>
          </w:p>
        </w:tc>
        <w:tc>
          <w:tcPr>
            <w:tcW w:w="2537" w:type="dxa"/>
          </w:tcPr>
          <w:p>
            <w:pPr>
              <w:rPr>
                <w:rFonts w:hint="default"/>
                <w:vertAlign w:val="baseline"/>
                <w:lang w:val="en-US" w:eastAsia="zh-CN"/>
              </w:rPr>
            </w:pPr>
            <w:r>
              <w:rPr>
                <w:rFonts w:hint="default"/>
                <w:lang w:val="en-US" w:eastAsia="zh-CN"/>
              </w:rPr>
              <w:t>在集群中的每个节点之间创建网状Overlay网络，参与者之间可以灵活路由；但Weave会对整个网络简单加密，增加网络开销</w:t>
            </w:r>
          </w:p>
        </w:tc>
        <w:tc>
          <w:tcPr>
            <w:tcW w:w="1104" w:type="dxa"/>
            <w:vAlign w:val="top"/>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p>
          <w:p>
            <w:pPr>
              <w:rPr>
                <w:rFonts w:hint="default" w:eastAsia="Heiti SC Medium" w:asciiTheme="minorAscii" w:hAnsiTheme="minorAscii" w:cstheme="minorBidi"/>
                <w:kern w:val="2"/>
                <w:sz w:val="21"/>
                <w:szCs w:val="24"/>
                <w:vertAlign w:val="baseline"/>
                <w:lang w:val="en-US" w:eastAsia="zh-CN" w:bidi="ar-SA"/>
              </w:rPr>
            </w:pPr>
            <w:r>
              <w:rPr>
                <w:rFonts w:hint="eastAsia"/>
                <w:vertAlign w:val="baseline"/>
                <w:lang w:val="en-US" w:eastAsia="zh-CN"/>
              </w:rPr>
              <w:t>支持</w:t>
            </w:r>
          </w:p>
        </w:tc>
        <w:tc>
          <w:tcPr>
            <w:tcW w:w="4958" w:type="dxa"/>
          </w:tcPr>
          <w:p>
            <w:pPr>
              <w:rPr>
                <w:rFonts w:hint="default"/>
                <w:lang w:val="en-US" w:eastAsia="zh-CN"/>
              </w:rPr>
            </w:pPr>
            <w:r>
              <w:rPr>
                <w:rFonts w:hint="default"/>
                <w:lang w:val="en-US" w:eastAsia="zh-CN"/>
              </w:rPr>
              <w:t>Weave依赖于网络中每台主机上安装的路由组件，这些路由器交换拓扑信息，以维护可用网络环境的最新视图</w:t>
            </w:r>
          </w:p>
          <w:p>
            <w:pPr>
              <w:rPr>
                <w:rFonts w:hint="default"/>
                <w:vertAlign w:val="baseline"/>
                <w:lang w:val="en-US" w:eastAsia="zh-CN"/>
              </w:rPr>
            </w:pPr>
            <w:r>
              <w:rPr>
                <w:rFonts w:hint="default"/>
                <w:lang w:val="en-US" w:eastAsia="zh-CN"/>
              </w:rPr>
              <w:t>Weave可以使用NaCl加密来为sleeve流量自动加密所有路由流量，而对于快速数据路径流量，因为它需要加密内核中的VXLAN流量，Weave会使用IPsec ESP来加密快速数据路径流量</w:t>
            </w:r>
          </w:p>
        </w:tc>
      </w:tr>
    </w:tbl>
    <w:p>
      <w:pPr>
        <w:rPr>
          <w:rFonts w:hint="default" w:ascii="Heiti SC Medium" w:hAnsi="Heiti SC Medium" w:eastAsia="Heiti SC Medium" w:cs="Heiti SC Medium"/>
          <w:b/>
          <w:bCs/>
          <w:lang w:val="en-US" w:eastAsia="zh-CN"/>
        </w:rPr>
      </w:pPr>
    </w:p>
    <w:p>
      <w:pPr>
        <w:pStyle w:val="3"/>
        <w:bidi w:val="0"/>
        <w:rPr>
          <w:rFonts w:hint="eastAsia"/>
          <w:lang w:val="en-US" w:eastAsia="zh-CN"/>
        </w:rPr>
      </w:pPr>
      <w:bookmarkStart w:id="32" w:name="_Toc1036618199"/>
      <w:r>
        <w:rPr>
          <w:rFonts w:hint="eastAsia"/>
          <w:lang w:val="en-US" w:eastAsia="zh-CN"/>
        </w:rPr>
        <w:t>2.4工作负载</w:t>
      </w:r>
      <w:bookmarkEnd w:id="32"/>
    </w:p>
    <w:p>
      <w:pPr>
        <w:pStyle w:val="4"/>
        <w:bidi w:val="0"/>
        <w:rPr>
          <w:rFonts w:hint="eastAsia"/>
          <w:lang w:val="en-US" w:eastAsia="zh-CN"/>
        </w:rPr>
      </w:pPr>
      <w:bookmarkStart w:id="33" w:name="_Toc2054726129"/>
      <w:r>
        <w:rPr>
          <w:rFonts w:hint="eastAsia"/>
          <w:lang w:val="en-US" w:eastAsia="zh-CN"/>
        </w:rPr>
        <w:t>2.4.1应用编排与控制器模式</w:t>
      </w:r>
      <w:bookmarkEnd w:id="33"/>
    </w:p>
    <w:p>
      <w:pPr>
        <w:rPr>
          <w:rFonts w:hint="default"/>
          <w:lang w:val="en-US" w:eastAsia="zh-CN"/>
        </w:rPr>
      </w:pPr>
      <w:r>
        <w:rPr>
          <w:rFonts w:hint="default"/>
          <w:lang w:val="en-US" w:eastAsia="zh-CN"/>
        </w:rPr>
        <w:t>“编排”主要是解决应用生命周期内的自动化运维操作问题。在应用部署、运行的过程中，通常需要对其进行如左下所示的各类运维操作，这些操作复杂度高、工作量大，传统人力运维方式难以应对。针对上述问题，Kubernetes提供了“编排”能力，来自动化完成这些运维操作。</w:t>
      </w:r>
    </w:p>
    <w:p>
      <w:pPr>
        <w:rPr>
          <w:rFonts w:hint="default"/>
          <w:lang w:val="en-US" w:eastAsia="zh-CN"/>
        </w:rPr>
      </w:pPr>
      <w:r>
        <w:rPr>
          <w:rFonts w:hint="default"/>
          <w:lang w:val="en-US" w:eastAsia="zh-CN"/>
        </w:rPr>
        <w:t>控制器模式是k8s的编排实现模式。编排是允许用户通过“模板”定义应用的“终态”（即期望应用达到的状态），然后通过一组独立的、可组合的控制过程，连续地将应用从当前状态“调谐”到用户定义的最终态，即模板声明的应用状态，实现应用的自动化部署运维。用于定义应用终态的是“编排模板”，具体完成这个编排“调谐”过程的组件称为“控制器”。</w:t>
      </w:r>
    </w:p>
    <w:p>
      <w:pPr>
        <w:rPr>
          <w:rFonts w:hint="default"/>
          <w:lang w:val="en-US" w:eastAsia="zh-CN"/>
        </w:rPr>
      </w:pPr>
      <w:r>
        <w:rPr>
          <w:rFonts w:hint="default"/>
          <w:lang w:val="en-US" w:eastAsia="zh-CN"/>
        </w:rPr>
        <w:drawing>
          <wp:inline distT="0" distB="0" distL="114300" distR="114300">
            <wp:extent cx="6083300" cy="2006600"/>
            <wp:effectExtent l="0" t="0" r="0" b="0"/>
            <wp:docPr id="34" name="图片 34" descr="截屏2024-07-22 15.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4-07-22 15.27.49"/>
                    <pic:cNvPicPr>
                      <a:picLocks noChangeAspect="1"/>
                    </pic:cNvPicPr>
                  </pic:nvPicPr>
                  <pic:blipFill>
                    <a:blip r:embed="rId36"/>
                    <a:srcRect r="540" b="1157"/>
                    <a:stretch>
                      <a:fillRect/>
                    </a:stretch>
                  </pic:blipFill>
                  <pic:spPr>
                    <a:xfrm>
                      <a:off x="0" y="0"/>
                      <a:ext cx="6083300" cy="2006600"/>
                    </a:xfrm>
                    <a:prstGeom prst="rect">
                      <a:avLst/>
                    </a:prstGeom>
                  </pic:spPr>
                </pic:pic>
              </a:graphicData>
            </a:graphic>
          </wp:inline>
        </w:drawing>
      </w:r>
    </w:p>
    <w:p>
      <w:pPr>
        <w:pStyle w:val="4"/>
        <w:bidi w:val="0"/>
        <w:rPr>
          <w:rFonts w:hint="eastAsia"/>
          <w:lang w:val="en-US" w:eastAsia="zh-CN"/>
        </w:rPr>
      </w:pPr>
      <w:bookmarkStart w:id="34" w:name="_Toc97522696"/>
      <w:r>
        <w:rPr>
          <w:rFonts w:hint="eastAsia"/>
          <w:lang w:val="en-US" w:eastAsia="zh-CN"/>
        </w:rPr>
        <w:t>2.4.2应用编排与控制器类型</w:t>
      </w:r>
      <w:bookmarkEnd w:id="34"/>
    </w:p>
    <w:p>
      <w:pPr>
        <w:rPr>
          <w:rFonts w:hint="default"/>
          <w:lang w:val="en-US" w:eastAsia="zh-CN"/>
        </w:rPr>
      </w:pPr>
      <w:r>
        <w:rPr>
          <w:rFonts w:hint="default"/>
          <w:lang w:val="en-US" w:eastAsia="zh-CN"/>
        </w:rPr>
        <w:t>Pod是应用的一个子集，应用是对Pod的扩展。Pod是k8s中编排调度的最小单位，可以用来定义一个简单的应用（编排模板），由“Kubelet”完成其控制器逻辑。但生产中一个真实的应用及其编排往往要复杂的多，需要在Pod模型基础上进行更高层次要素的组合和抽象，也需要更复杂的控制器实现。</w:t>
      </w:r>
    </w:p>
    <w:p>
      <w:pPr>
        <w:rPr>
          <w:rFonts w:hint="default"/>
          <w:lang w:val="en-US" w:eastAsia="zh-CN"/>
        </w:rPr>
      </w:pPr>
      <w:r>
        <w:rPr>
          <w:rFonts w:hint="default"/>
          <w:lang w:val="en-US" w:eastAsia="zh-CN"/>
        </w:rPr>
        <w:t>Pod的编排实现可以认为是应用编排中的共性部分，生产中不同类型的应用还有更多的个性化编排需求，如</w:t>
      </w:r>
      <w:r>
        <w:rPr>
          <w:rFonts w:hint="eastAsia"/>
          <w:lang w:val="en-US" w:eastAsia="zh-CN"/>
        </w:rPr>
        <w:t>下图</w:t>
      </w:r>
      <w:r>
        <w:rPr>
          <w:rFonts w:hint="default"/>
          <w:lang w:val="en-US" w:eastAsia="zh-CN"/>
        </w:rPr>
        <w:t>所示。为满足不同类型应用的编排需求，k8s提供了多种类型的控制器，如右下所示，每一种控制器对应一种编排模板的定义和一种编排控制逻辑的实现。</w:t>
      </w:r>
    </w:p>
    <w:p>
      <w:r>
        <w:drawing>
          <wp:inline distT="0" distB="0" distL="114300" distR="114300">
            <wp:extent cx="6118225" cy="2105660"/>
            <wp:effectExtent l="0" t="0" r="3175" b="254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37"/>
                    <a:stretch>
                      <a:fillRect/>
                    </a:stretch>
                  </pic:blipFill>
                  <pic:spPr>
                    <a:xfrm>
                      <a:off x="0" y="0"/>
                      <a:ext cx="6118225" cy="2105660"/>
                    </a:xfrm>
                    <a:prstGeom prst="rect">
                      <a:avLst/>
                    </a:prstGeom>
                    <a:noFill/>
                    <a:ln>
                      <a:noFill/>
                    </a:ln>
                  </pic:spPr>
                </pic:pic>
              </a:graphicData>
            </a:graphic>
          </wp:inline>
        </w:drawing>
      </w:r>
    </w:p>
    <w:p>
      <w:pPr>
        <w:pStyle w:val="4"/>
        <w:bidi w:val="0"/>
        <w:rPr>
          <w:rFonts w:hint="eastAsia"/>
          <w:lang w:val="en-US" w:eastAsia="zh-CN"/>
        </w:rPr>
      </w:pPr>
      <w:bookmarkStart w:id="35" w:name="_Toc533929011"/>
      <w:r>
        <w:rPr>
          <w:rFonts w:hint="eastAsia"/>
          <w:lang w:val="en-US" w:eastAsia="zh-CN"/>
        </w:rPr>
        <w:t>2.4.3工作负载及其控制器实现原理</w:t>
      </w:r>
      <w:bookmarkEnd w:id="35"/>
    </w:p>
    <w:p>
      <w:pPr>
        <w:rPr>
          <w:rFonts w:hint="default"/>
          <w:lang w:val="en-US" w:eastAsia="zh-CN"/>
        </w:rPr>
      </w:pPr>
      <w:r>
        <w:rPr>
          <w:rFonts w:hint="default"/>
          <w:lang w:val="en-US" w:eastAsia="zh-CN"/>
        </w:rPr>
        <w:t>k8s将运行在k8s系统中的应用称为工作负载—workload，每个工作负载都由特定类型的控制器对其编排控制。因此应用在部署为k8s的工作负载时需要为其选择合适的控制器类型并编写对应的编排模板。Deployment、StatefulSet、DaemonSet、Job、CronJob是四种常用的控制器类型，ReplicaSet通常不直接使用，这些控制器都包含在k8s的controller-manager组件。</w:t>
      </w:r>
    </w:p>
    <w:p>
      <w:pPr>
        <w:rPr>
          <w:rFonts w:hint="default"/>
          <w:lang w:val="en-US" w:eastAsia="zh-CN"/>
        </w:rPr>
      </w:pPr>
    </w:p>
    <w:p>
      <w:pPr>
        <w:rPr>
          <w:rFonts w:hint="default"/>
          <w:lang w:val="en-US" w:eastAsia="zh-CN"/>
        </w:rPr>
      </w:pPr>
      <w:r>
        <w:rPr>
          <w:rFonts w:hint="default"/>
          <w:lang w:val="en-US" w:eastAsia="zh-CN"/>
        </w:rPr>
        <w:t>应用部署为工作负载总体分为两步：</w:t>
      </w:r>
    </w:p>
    <w:p>
      <w:pPr>
        <w:numPr>
          <w:ilvl w:val="0"/>
          <w:numId w:val="3"/>
        </w:numPr>
        <w:rPr>
          <w:rFonts w:hint="default"/>
          <w:lang w:val="en-US" w:eastAsia="zh-CN"/>
        </w:rPr>
      </w:pPr>
      <w:r>
        <w:rPr>
          <w:rFonts w:hint="default"/>
          <w:lang w:val="en-US" w:eastAsia="zh-CN"/>
        </w:rPr>
        <w:t>编写特定类型控制器的编排模板并提交给k8s的API Server；</w:t>
      </w:r>
    </w:p>
    <w:p>
      <w:pPr>
        <w:numPr>
          <w:ilvl w:val="0"/>
          <w:numId w:val="3"/>
        </w:numPr>
        <w:ind w:left="0" w:leftChars="0" w:firstLine="0" w:firstLineChars="0"/>
        <w:rPr>
          <w:rFonts w:hint="default"/>
          <w:lang w:val="en-US" w:eastAsia="zh-CN"/>
        </w:rPr>
      </w:pPr>
      <w:r>
        <w:rPr>
          <w:rFonts w:hint="default"/>
          <w:lang w:val="en-US" w:eastAsia="zh-CN"/>
        </w:rPr>
        <w:t>控制器监听并获取新创建的该类型编排模板，根据模板信息进行工作负载的创建和持续维护。整体实现机制如下图所示。</w:t>
      </w:r>
    </w:p>
    <w:p>
      <w:pPr>
        <w:numPr>
          <w:ilvl w:val="0"/>
          <w:numId w:val="0"/>
        </w:numPr>
        <w:ind w:leftChars="0"/>
        <w:rPr>
          <w:rFonts w:hint="default"/>
          <w:lang w:val="en-US" w:eastAsia="zh-CN"/>
        </w:rPr>
      </w:pPr>
    </w:p>
    <w:p>
      <w:pPr>
        <w:pStyle w:val="3"/>
        <w:bidi w:val="0"/>
        <w:rPr>
          <w:rFonts w:hint="eastAsia"/>
          <w:lang w:val="en-US" w:eastAsia="zh-CN"/>
        </w:rPr>
      </w:pPr>
      <w:bookmarkStart w:id="36" w:name="_Toc1558210711"/>
      <w:r>
        <w:rPr>
          <w:rFonts w:hint="eastAsia"/>
          <w:lang w:val="en-US" w:eastAsia="zh-CN"/>
        </w:rPr>
        <w:t>2.5 Kubernetes核心概念-可观察性</w:t>
      </w:r>
      <w:bookmarkEnd w:id="36"/>
    </w:p>
    <w:p>
      <w:r>
        <w:drawing>
          <wp:inline distT="0" distB="0" distL="114300" distR="114300">
            <wp:extent cx="6112510" cy="2987040"/>
            <wp:effectExtent l="0" t="0" r="8890" b="10160"/>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38"/>
                    <a:stretch>
                      <a:fillRect/>
                    </a:stretch>
                  </pic:blipFill>
                  <pic:spPr>
                    <a:xfrm>
                      <a:off x="0" y="0"/>
                      <a:ext cx="6112510" cy="2987040"/>
                    </a:xfrm>
                    <a:prstGeom prst="rect">
                      <a:avLst/>
                    </a:prstGeom>
                    <a:noFill/>
                    <a:ln>
                      <a:noFill/>
                    </a:ln>
                  </pic:spPr>
                </pic:pic>
              </a:graphicData>
            </a:graphic>
          </wp:inline>
        </w:drawing>
      </w:r>
      <w:r>
        <w:drawing>
          <wp:inline distT="0" distB="0" distL="114300" distR="114300">
            <wp:extent cx="6117590" cy="3017520"/>
            <wp:effectExtent l="0" t="0" r="3810" b="5080"/>
            <wp:docPr id="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pic:cNvPicPr>
                      <a:picLocks noChangeAspect="1"/>
                    </pic:cNvPicPr>
                  </pic:nvPicPr>
                  <pic:blipFill>
                    <a:blip r:embed="rId39"/>
                    <a:stretch>
                      <a:fillRect/>
                    </a:stretch>
                  </pic:blipFill>
                  <pic:spPr>
                    <a:xfrm>
                      <a:off x="0" y="0"/>
                      <a:ext cx="6117590" cy="3017520"/>
                    </a:xfrm>
                    <a:prstGeom prst="rect">
                      <a:avLst/>
                    </a:prstGeom>
                    <a:noFill/>
                    <a:ln>
                      <a:noFill/>
                    </a:ln>
                  </pic:spPr>
                </pic:pic>
              </a:graphicData>
            </a:graphic>
          </wp:inline>
        </w:drawing>
      </w:r>
    </w:p>
    <w:p>
      <w:pPr>
        <w:pStyle w:val="3"/>
        <w:bidi w:val="0"/>
        <w:rPr>
          <w:rFonts w:hint="eastAsia"/>
          <w:lang w:val="en-US" w:eastAsia="zh-CN"/>
        </w:rPr>
      </w:pPr>
      <w:bookmarkStart w:id="37" w:name="_Toc284344612"/>
      <w:r>
        <w:rPr>
          <w:rFonts w:hint="eastAsia"/>
          <w:lang w:val="en-US" w:eastAsia="zh-CN"/>
        </w:rPr>
        <w:t>2.6云原生可观察性解决方案</w:t>
      </w:r>
      <w:bookmarkEnd w:id="37"/>
    </w:p>
    <w:p>
      <w:r>
        <w:drawing>
          <wp:inline distT="0" distB="0" distL="114300" distR="114300">
            <wp:extent cx="6117590" cy="2959735"/>
            <wp:effectExtent l="0" t="0" r="3810" b="12065"/>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40"/>
                    <a:stretch>
                      <a:fillRect/>
                    </a:stretch>
                  </pic:blipFill>
                  <pic:spPr>
                    <a:xfrm>
                      <a:off x="0" y="0"/>
                      <a:ext cx="6117590" cy="2959735"/>
                    </a:xfrm>
                    <a:prstGeom prst="rect">
                      <a:avLst/>
                    </a:prstGeom>
                    <a:noFill/>
                    <a:ln>
                      <a:noFill/>
                    </a:ln>
                  </pic:spPr>
                </pic:pic>
              </a:graphicData>
            </a:graphic>
          </wp:inline>
        </w:drawing>
      </w:r>
    </w:p>
    <w:p>
      <w:pPr>
        <w:rPr>
          <w:rFonts w:hint="default"/>
          <w:lang w:val="en-US" w:eastAsia="zh-CN"/>
        </w:rPr>
      </w:pPr>
      <w:r>
        <w:drawing>
          <wp:inline distT="0" distB="0" distL="114300" distR="114300">
            <wp:extent cx="6118225" cy="2701290"/>
            <wp:effectExtent l="0" t="0" r="3175" b="16510"/>
            <wp:docPr id="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41"/>
                    <a:stretch>
                      <a:fillRect/>
                    </a:stretch>
                  </pic:blipFill>
                  <pic:spPr>
                    <a:xfrm>
                      <a:off x="0" y="0"/>
                      <a:ext cx="6118225" cy="2701290"/>
                    </a:xfrm>
                    <a:prstGeom prst="rect">
                      <a:avLst/>
                    </a:prstGeom>
                    <a:noFill/>
                    <a:ln>
                      <a:noFill/>
                    </a:ln>
                  </pic:spPr>
                </pic:pic>
              </a:graphicData>
            </a:graphic>
          </wp:inline>
        </w:drawing>
      </w:r>
    </w:p>
    <w:p>
      <w:pPr>
        <w:bidi w:val="0"/>
        <w:rPr>
          <w:rFonts w:hint="eastAsia"/>
          <w:lang w:val="en-US" w:eastAsia="zh-CN"/>
        </w:rPr>
      </w:pPr>
      <w:bookmarkStart w:id="38" w:name="_Toc438033051"/>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2"/>
        <w:bidi w:val="0"/>
      </w:pPr>
      <w:bookmarkStart w:id="39" w:name="_Toc828779309"/>
      <w:r>
        <w:rPr>
          <w:rFonts w:hint="eastAsia"/>
          <w:lang w:val="en-US" w:eastAsia="zh-CN"/>
        </w:rPr>
        <w:t>三、</w:t>
      </w:r>
      <w:r>
        <w:rPr>
          <w:rFonts w:hint="default"/>
          <w:lang w:val="en-US" w:eastAsia="zh-CN"/>
        </w:rPr>
        <w:t>应用平台及核心技术</w:t>
      </w:r>
      <w:bookmarkEnd w:id="38"/>
      <w:bookmarkEnd w:id="39"/>
      <w:r>
        <w:rPr>
          <w:rFonts w:hint="default"/>
          <w:lang w:val="en-US" w:eastAsia="zh-CN"/>
        </w:rPr>
        <w:t xml:space="preserve"> </w:t>
      </w:r>
    </w:p>
    <w:p>
      <w:pPr>
        <w:pStyle w:val="3"/>
        <w:bidi w:val="0"/>
        <w:rPr>
          <w:rFonts w:hint="default"/>
          <w:lang w:val="en-US" w:eastAsia="zh-CN"/>
        </w:rPr>
      </w:pPr>
      <w:bookmarkStart w:id="40" w:name="_Toc447546241"/>
      <w:bookmarkStart w:id="41" w:name="_Toc714911921"/>
      <w:r>
        <w:rPr>
          <w:rFonts w:hint="eastAsia"/>
          <w:lang w:val="en-US" w:eastAsia="zh-CN"/>
        </w:rPr>
        <w:t>3.1 Paa</w:t>
      </w:r>
      <w:bookmarkEnd w:id="40"/>
      <w:r>
        <w:rPr>
          <w:rFonts w:hint="default"/>
          <w:lang w:val="en-US" w:eastAsia="zh-CN"/>
        </w:rPr>
        <w:t>S</w:t>
      </w:r>
      <w:bookmarkEnd w:id="41"/>
    </w:p>
    <w:p>
      <w:pPr>
        <w:pStyle w:val="4"/>
        <w:bidi w:val="0"/>
        <w:rPr>
          <w:rFonts w:hint="default" w:ascii="Heiti SC Light" w:hAnsi="Heiti SC Light" w:eastAsia="Heiti SC Light" w:cs="Heiti SC Light"/>
          <w:b w:val="0"/>
          <w:bCs w:val="0"/>
          <w:lang w:val="en-US" w:eastAsia="zh-CN"/>
        </w:rPr>
      </w:pPr>
      <w:bookmarkStart w:id="42" w:name="_Toc353651282"/>
      <w:r>
        <w:rPr>
          <w:rFonts w:hint="eastAsia"/>
          <w:lang w:val="en-US" w:eastAsia="zh-CN"/>
        </w:rPr>
        <w:t xml:space="preserve">3.1.1 </w:t>
      </w:r>
      <w:r>
        <w:rPr>
          <w:rFonts w:hint="default"/>
          <w:lang w:val="en-US" w:eastAsia="zh-CN"/>
        </w:rPr>
        <w:t>PaaS基本概念</w:t>
      </w:r>
      <w:bookmarkEnd w:id="42"/>
    </w:p>
    <w:p>
      <w:pPr>
        <w:ind w:firstLine="420" w:firstLineChars="0"/>
        <w:rPr>
          <w:rFonts w:hint="eastAsia"/>
          <w:b w:val="0"/>
          <w:bCs w:val="0"/>
          <w:lang w:val="en-US" w:eastAsia="zh-CN"/>
        </w:rPr>
      </w:pPr>
      <w:r>
        <w:rPr>
          <w:rFonts w:hint="eastAsia" w:ascii="Heiti SC Medium" w:hAnsi="Heiti SC Medium" w:eastAsia="Heiti SC Medium" w:cs="Heiti SC Medium"/>
          <w:b/>
          <w:bCs/>
          <w:lang w:val="en-US" w:eastAsia="zh-CN"/>
        </w:rPr>
        <w:t>定义：</w:t>
      </w:r>
      <w:r>
        <w:rPr>
          <w:rFonts w:hint="eastAsia"/>
          <w:b w:val="0"/>
          <w:bCs w:val="0"/>
          <w:lang w:val="en-US" w:eastAsia="zh-CN"/>
        </w:rPr>
        <w:t xml:space="preserve">平台即服务（Platform as </w:t>
      </w:r>
      <w:r>
        <w:rPr>
          <w:rFonts w:hint="default"/>
          <w:b w:val="0"/>
          <w:bCs w:val="0"/>
          <w:lang w:val="en-US" w:eastAsia="zh-CN"/>
        </w:rPr>
        <w:t>a Service</w:t>
      </w:r>
      <w:r>
        <w:rPr>
          <w:rFonts w:hint="eastAsia"/>
          <w:b w:val="0"/>
          <w:bCs w:val="0"/>
          <w:lang w:val="en-US" w:eastAsia="zh-CN"/>
        </w:rPr>
        <w:t>）或应用程序平台即服务（aPaaS，application PaaS）或基于平台的服务（platform based service）是一类云服务计算，它提供了一个平台，允许客户开发、运行和管理应用程序，而无需构建和维护通常与开发和启动应用程序相关的复杂的基础架构。</w:t>
      </w:r>
    </w:p>
    <w:p>
      <w:pPr>
        <w:ind w:firstLine="420" w:firstLineChars="0"/>
        <w:rPr>
          <w:rFonts w:hint="eastAsia" w:ascii="Heiti SC Medium" w:hAnsi="Heiti SC Medium" w:cs="Heiti SC Medium"/>
          <w:b w:val="0"/>
          <w:bCs w:val="0"/>
          <w:lang w:val="en-US" w:eastAsia="zh-CN"/>
        </w:rPr>
      </w:pPr>
      <w:r>
        <w:rPr>
          <w:rFonts w:hint="eastAsia" w:ascii="Heiti SC Medium" w:hAnsi="Heiti SC Medium" w:eastAsia="Heiti SC Medium" w:cs="Heiti SC Medium"/>
          <w:b/>
          <w:bCs/>
          <w:lang w:val="en-US" w:eastAsia="zh-CN"/>
        </w:rPr>
        <w:t>类型</w:t>
      </w:r>
      <w:r>
        <w:rPr>
          <w:rFonts w:hint="eastAsia" w:ascii="Heiti SC Medium" w:hAnsi="Heiti SC Medium" w:cs="Heiti SC Medium"/>
          <w:b/>
          <w:bCs/>
          <w:lang w:val="en-US" w:eastAsia="zh-CN"/>
        </w:rPr>
        <w:t>：</w:t>
      </w:r>
      <w:r>
        <w:rPr>
          <w:rFonts w:hint="eastAsia" w:ascii="Heiti SC Medium" w:hAnsi="Heiti SC Medium" w:cs="Heiti SC Medium"/>
          <w:b w:val="0"/>
          <w:bCs w:val="0"/>
          <w:lang w:val="en-US" w:eastAsia="zh-CN"/>
        </w:rPr>
        <w:t>从功能上，PaaS平台通常包括：应用的开发交付平台，如Devops平台；应用的部署运行平台，如Kubernetes；各类中间件平台，比如数据库、消息中间件、缓存等；特定功能的管理运维平台，如监控告警平台、日志平台、服务治理平台等。</w:t>
      </w:r>
    </w:p>
    <w:p>
      <w:pPr>
        <w:ind w:firstLine="420" w:firstLineChars="0"/>
        <w:rPr>
          <w:rFonts w:hint="eastAsia" w:ascii="Heiti SC Medium" w:hAnsi="Heiti SC Medium" w:cs="Heiti SC Medium"/>
          <w:b w:val="0"/>
          <w:bCs w:val="0"/>
          <w:lang w:val="en-US" w:eastAsia="zh-CN"/>
        </w:rPr>
      </w:pPr>
      <w:r>
        <w:rPr>
          <w:rFonts w:hint="eastAsia" w:ascii="Heiti SC Medium" w:hAnsi="Heiti SC Medium" w:cs="Heiti SC Medium"/>
          <w:b/>
          <w:bCs/>
          <w:lang w:val="en-US" w:eastAsia="zh-CN"/>
        </w:rPr>
        <w:t>交付模式：</w:t>
      </w:r>
      <w:r>
        <w:rPr>
          <w:rFonts w:hint="eastAsia" w:ascii="Heiti SC Medium" w:hAnsi="Heiti SC Medium" w:cs="Heiti SC Medium"/>
          <w:b w:val="0"/>
          <w:bCs w:val="0"/>
          <w:lang w:val="en-US" w:eastAsia="zh-CN"/>
        </w:rPr>
        <w:t>从交付形态上包括了公有云PaaS、私有云PaaS和混合云PaaS</w:t>
      </w:r>
    </w:p>
    <w:p>
      <w:pPr>
        <w:ind w:firstLine="420" w:firstLineChars="0"/>
        <w:rPr>
          <w:rFonts w:hint="eastAsia" w:ascii="Heiti SC Medium" w:hAnsi="Heiti SC Medium" w:cs="Heiti SC Medium"/>
          <w:b/>
          <w:bCs/>
          <w:lang w:val="en-US" w:eastAsia="zh-CN"/>
        </w:rPr>
      </w:pPr>
      <w:r>
        <w:rPr>
          <w:rFonts w:hint="eastAsia" w:ascii="Heiti SC Medium" w:hAnsi="Heiti SC Medium" w:cs="Heiti SC Medium"/>
          <w:b/>
          <w:bCs/>
          <w:lang w:val="en-US" w:eastAsia="zh-CN"/>
        </w:rPr>
        <w:t>定位：与IaaS，SaaS的关系如下图所示</w:t>
      </w:r>
    </w:p>
    <w:p>
      <w:pPr>
        <w:jc w:val="center"/>
      </w:pPr>
      <w:r>
        <w:drawing>
          <wp:inline distT="0" distB="0" distL="114300" distR="114300">
            <wp:extent cx="3857625" cy="2857500"/>
            <wp:effectExtent l="0" t="0" r="3175" b="12700"/>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42"/>
                    <a:stretch>
                      <a:fillRect/>
                    </a:stretch>
                  </pic:blipFill>
                  <pic:spPr>
                    <a:xfrm>
                      <a:off x="0" y="0"/>
                      <a:ext cx="3857625" cy="2857500"/>
                    </a:xfrm>
                    <a:prstGeom prst="rect">
                      <a:avLst/>
                    </a:prstGeom>
                    <a:noFill/>
                    <a:ln>
                      <a:noFill/>
                    </a:ln>
                  </pic:spPr>
                </pic:pic>
              </a:graphicData>
            </a:graphic>
          </wp:inline>
        </w:drawing>
      </w:r>
    </w:p>
    <w:p>
      <w:pPr>
        <w:ind w:firstLine="420" w:firstLineChars="0"/>
        <w:jc w:val="both"/>
        <w:rPr>
          <w:rFonts w:hint="default"/>
          <w:lang w:val="en-US" w:eastAsia="zh-CN"/>
        </w:rPr>
      </w:pPr>
      <w:r>
        <w:rPr>
          <w:rFonts w:hint="default"/>
          <w:lang w:val="en-US" w:eastAsia="zh-CN"/>
        </w:rPr>
        <w:t>热点与趋势：基于云原生技术栈的通用PaaS平台</w:t>
      </w:r>
    </w:p>
    <w:p>
      <w:pPr>
        <w:jc w:val="center"/>
      </w:pPr>
      <w:r>
        <w:drawing>
          <wp:inline distT="0" distB="0" distL="114300" distR="114300">
            <wp:extent cx="5638800" cy="2867025"/>
            <wp:effectExtent l="0" t="0" r="0" b="3175"/>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43"/>
                    <a:stretch>
                      <a:fillRect/>
                    </a:stretch>
                  </pic:blipFill>
                  <pic:spPr>
                    <a:xfrm>
                      <a:off x="0" y="0"/>
                      <a:ext cx="5638800" cy="2867025"/>
                    </a:xfrm>
                    <a:prstGeom prst="rect">
                      <a:avLst/>
                    </a:prstGeom>
                    <a:noFill/>
                    <a:ln>
                      <a:noFill/>
                    </a:ln>
                  </pic:spPr>
                </pic:pic>
              </a:graphicData>
            </a:graphic>
          </wp:inline>
        </w:drawing>
      </w:r>
    </w:p>
    <w:p>
      <w:pPr>
        <w:jc w:val="both"/>
      </w:pPr>
    </w:p>
    <w:p>
      <w:pPr>
        <w:jc w:val="both"/>
        <w:rPr>
          <w:rFonts w:hint="default"/>
          <w:lang w:val="en-US" w:eastAsia="zh-CN"/>
        </w:rPr>
      </w:pPr>
    </w:p>
    <w:p>
      <w:pPr>
        <w:pStyle w:val="3"/>
        <w:bidi w:val="0"/>
        <w:rPr>
          <w:rFonts w:hint="eastAsia"/>
          <w:lang w:val="en-US" w:eastAsia="zh-CN"/>
        </w:rPr>
      </w:pPr>
      <w:bookmarkStart w:id="43" w:name="_Toc1729845325"/>
      <w:r>
        <w:rPr>
          <w:rFonts w:hint="eastAsia"/>
          <w:lang w:val="en-US" w:eastAsia="zh-CN"/>
        </w:rPr>
        <w:t>3.2 DevOps</w:t>
      </w:r>
      <w:bookmarkEnd w:id="43"/>
    </w:p>
    <w:p>
      <w:pPr>
        <w:rPr>
          <w:rFonts w:hint="eastAsia"/>
          <w:lang w:val="en-US" w:eastAsia="zh-CN"/>
        </w:rPr>
      </w:pPr>
      <w:r>
        <w:rPr>
          <w:rFonts w:hint="eastAsia"/>
          <w:lang w:val="en-US" w:eastAsia="zh-CN"/>
        </w:rPr>
        <w:t>DevOps是企业应对数字化过程中多重挑战的方法论</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9"/>
        <w:gridCol w:w="2813"/>
        <w:gridCol w:w="3104"/>
        <w:gridCol w:w="2708"/>
      </w:tblGrid>
      <w:tr>
        <w:trPr>
          <w:trHeight w:val="427" w:hRule="atLeast"/>
        </w:trPr>
        <w:tc>
          <w:tcPr>
            <w:tcW w:w="1229" w:type="dxa"/>
            <w:vMerge w:val="restart"/>
          </w:tcPr>
          <w:p>
            <w:pPr>
              <w:rPr>
                <w:rFonts w:hint="eastAsia"/>
                <w:lang w:val="en-US" w:eastAsia="zh-CN"/>
              </w:rPr>
            </w:pPr>
          </w:p>
          <w:p>
            <w:pPr>
              <w:rPr>
                <w:rFonts w:hint="eastAsia"/>
                <w:lang w:val="en-US" w:eastAsia="zh-CN"/>
              </w:rPr>
            </w:pPr>
          </w:p>
          <w:p>
            <w:pPr>
              <w:rPr>
                <w:rFonts w:hint="eastAsia"/>
                <w:vertAlign w:val="baseline"/>
                <w:lang w:val="en-US" w:eastAsia="zh-CN"/>
              </w:rPr>
            </w:pPr>
            <w:r>
              <w:rPr>
                <w:rFonts w:hint="eastAsia"/>
                <w:lang w:val="en-US" w:eastAsia="zh-CN"/>
              </w:rPr>
              <w:t>企业在数字化过程中遇到的挑战</w:t>
            </w:r>
          </w:p>
        </w:tc>
        <w:tc>
          <w:tcPr>
            <w:tcW w:w="2813" w:type="dxa"/>
          </w:tcPr>
          <w:p>
            <w:pPr>
              <w:rPr>
                <w:rFonts w:hint="eastAsia"/>
                <w:lang w:val="en-US" w:eastAsia="zh-CN"/>
              </w:rPr>
            </w:pPr>
          </w:p>
          <w:p>
            <w:pPr>
              <w:rPr>
                <w:rFonts w:hint="eastAsia"/>
                <w:lang w:val="en-US" w:eastAsia="zh-CN"/>
              </w:rPr>
            </w:pPr>
            <w:r>
              <w:rPr>
                <w:rFonts w:hint="eastAsia"/>
                <w:lang w:val="en-US" w:eastAsia="zh-CN"/>
              </w:rPr>
              <w:t>交付频率高，研发周期短</w:t>
            </w:r>
          </w:p>
          <w:p>
            <w:pPr>
              <w:rPr>
                <w:rFonts w:hint="eastAsia"/>
                <w:vertAlign w:val="baseline"/>
                <w:lang w:val="en-US" w:eastAsia="zh-CN"/>
              </w:rPr>
            </w:pPr>
          </w:p>
        </w:tc>
        <w:tc>
          <w:tcPr>
            <w:tcW w:w="3104" w:type="dxa"/>
          </w:tcPr>
          <w:p>
            <w:pPr>
              <w:rPr>
                <w:rFonts w:hint="eastAsia"/>
                <w:lang w:val="en-US" w:eastAsia="zh-CN"/>
              </w:rPr>
            </w:pPr>
          </w:p>
          <w:p>
            <w:pPr>
              <w:rPr>
                <w:rFonts w:hint="eastAsia"/>
                <w:vertAlign w:val="baseline"/>
                <w:lang w:val="en-US" w:eastAsia="zh-CN"/>
              </w:rPr>
            </w:pPr>
            <w:r>
              <w:rPr>
                <w:rFonts w:hint="eastAsia"/>
                <w:lang w:val="en-US" w:eastAsia="zh-CN"/>
              </w:rPr>
              <w:t>需跨地域协作，部署发布复杂化</w:t>
            </w:r>
          </w:p>
        </w:tc>
        <w:tc>
          <w:tcPr>
            <w:tcW w:w="2708" w:type="dxa"/>
          </w:tcPr>
          <w:p>
            <w:pPr>
              <w:rPr>
                <w:rFonts w:hint="eastAsia"/>
                <w:lang w:val="en-US" w:eastAsia="zh-CN"/>
              </w:rPr>
            </w:pPr>
          </w:p>
          <w:p>
            <w:pPr>
              <w:rPr>
                <w:rFonts w:hint="eastAsia"/>
                <w:vertAlign w:val="baseline"/>
                <w:lang w:val="en-US" w:eastAsia="zh-CN"/>
              </w:rPr>
            </w:pPr>
            <w:r>
              <w:rPr>
                <w:rFonts w:hint="eastAsia"/>
                <w:lang w:val="en-US" w:eastAsia="zh-CN"/>
              </w:rPr>
              <w:t>可靠性及安全性要求高</w:t>
            </w:r>
          </w:p>
        </w:tc>
      </w:tr>
      <w:tr>
        <w:trPr>
          <w:trHeight w:val="307" w:hRule="atLeast"/>
        </w:trPr>
        <w:tc>
          <w:tcPr>
            <w:tcW w:w="1229" w:type="dxa"/>
            <w:vMerge w:val="continue"/>
          </w:tcPr>
          <w:p/>
        </w:tc>
        <w:tc>
          <w:tcPr>
            <w:tcW w:w="2813" w:type="dxa"/>
          </w:tcPr>
          <w:p>
            <w:pPr>
              <w:rPr>
                <w:rFonts w:hint="eastAsia"/>
                <w:lang w:val="en-US" w:eastAsia="zh-CN"/>
              </w:rPr>
            </w:pPr>
          </w:p>
          <w:p>
            <w:pPr>
              <w:rPr>
                <w:rFonts w:hint="eastAsia"/>
                <w:lang w:val="en-US" w:eastAsia="zh-CN"/>
              </w:rPr>
            </w:pPr>
            <w:r>
              <w:rPr>
                <w:rFonts w:hint="eastAsia"/>
                <w:lang w:val="en-US" w:eastAsia="zh-CN"/>
              </w:rPr>
              <w:t>特性交付缩短到以天为单位</w:t>
            </w:r>
          </w:p>
          <w:p>
            <w:pPr>
              <w:rPr>
                <w:rFonts w:hint="eastAsia"/>
                <w:lang w:val="en-US" w:eastAsia="zh-CN"/>
              </w:rPr>
            </w:pPr>
            <w:r>
              <w:rPr>
                <w:rFonts w:hint="eastAsia"/>
                <w:lang w:val="en-US" w:eastAsia="zh-CN"/>
              </w:rPr>
              <w:t>版本交付缩短到以周为单位</w:t>
            </w:r>
          </w:p>
          <w:p>
            <w:pPr>
              <w:rPr>
                <w:rFonts w:hint="eastAsia"/>
                <w:vertAlign w:val="baseline"/>
                <w:lang w:val="en-US" w:eastAsia="zh-CN"/>
              </w:rPr>
            </w:pPr>
            <w:r>
              <w:rPr>
                <w:rFonts w:hint="eastAsia"/>
                <w:lang w:val="en-US" w:eastAsia="zh-CN"/>
              </w:rPr>
              <w:t>快速交付、快速反馈</w:t>
            </w:r>
          </w:p>
        </w:tc>
        <w:tc>
          <w:tcPr>
            <w:tcW w:w="3104" w:type="dxa"/>
          </w:tcPr>
          <w:p>
            <w:pPr>
              <w:rPr>
                <w:rFonts w:hint="eastAsia"/>
                <w:lang w:val="en-US" w:eastAsia="zh-CN"/>
              </w:rPr>
            </w:pPr>
          </w:p>
          <w:p>
            <w:pPr>
              <w:rPr>
                <w:rFonts w:hint="eastAsia"/>
                <w:lang w:val="en-US" w:eastAsia="zh-CN"/>
              </w:rPr>
            </w:pPr>
            <w:r>
              <w:rPr>
                <w:rFonts w:hint="eastAsia"/>
                <w:lang w:val="en-US" w:eastAsia="zh-CN"/>
              </w:rPr>
              <w:t>跨地域协作沟通增多、效率低下</w:t>
            </w:r>
          </w:p>
          <w:p>
            <w:pPr>
              <w:rPr>
                <w:rFonts w:hint="eastAsia"/>
                <w:lang w:val="en-US" w:eastAsia="zh-CN"/>
              </w:rPr>
            </w:pPr>
            <w:r>
              <w:rPr>
                <w:rFonts w:hint="eastAsia"/>
                <w:lang w:val="en-US" w:eastAsia="zh-CN"/>
              </w:rPr>
              <w:t>研发、测试、生成环境不一致</w:t>
            </w:r>
          </w:p>
          <w:p>
            <w:pPr>
              <w:rPr>
                <w:rFonts w:hint="eastAsia"/>
                <w:vertAlign w:val="baseline"/>
                <w:lang w:val="en-US" w:eastAsia="zh-CN"/>
              </w:rPr>
            </w:pPr>
            <w:r>
              <w:rPr>
                <w:rFonts w:hint="eastAsia"/>
                <w:lang w:val="en-US" w:eastAsia="zh-CN"/>
              </w:rPr>
              <w:t>多地域部署上线常态化复杂化</w:t>
            </w:r>
          </w:p>
        </w:tc>
        <w:tc>
          <w:tcPr>
            <w:tcW w:w="2708" w:type="dxa"/>
          </w:tcPr>
          <w:p>
            <w:pPr>
              <w:rPr>
                <w:rFonts w:hint="eastAsia"/>
                <w:lang w:val="en-US" w:eastAsia="zh-CN"/>
              </w:rPr>
            </w:pPr>
            <w:r>
              <w:rPr>
                <w:rFonts w:hint="eastAsia"/>
                <w:lang w:val="en-US" w:eastAsia="zh-CN"/>
              </w:rPr>
              <w:t>7X24小时运行，可靠性要求高</w:t>
            </w:r>
          </w:p>
          <w:p>
            <w:pPr>
              <w:rPr>
                <w:rFonts w:hint="eastAsia"/>
                <w:vertAlign w:val="baseline"/>
                <w:lang w:val="en-US" w:eastAsia="zh-CN"/>
              </w:rPr>
            </w:pPr>
            <w:r>
              <w:rPr>
                <w:rFonts w:hint="eastAsia"/>
                <w:lang w:val="en-US" w:eastAsia="zh-CN"/>
              </w:rPr>
              <w:t>混合云、多云战略导致核心研发数据传输与存储上存在风险</w:t>
            </w:r>
          </w:p>
        </w:tc>
      </w:tr>
      <w:tr>
        <w:tc>
          <w:tcPr>
            <w:tcW w:w="1229" w:type="dxa"/>
          </w:tcPr>
          <w:p>
            <w:pPr>
              <w:rPr>
                <w:rFonts w:hint="default"/>
                <w:vertAlign w:val="baseline"/>
                <w:lang w:val="en-US" w:eastAsia="zh-CN"/>
              </w:rPr>
            </w:pPr>
            <w:r>
              <w:rPr>
                <w:rFonts w:hint="eastAsia"/>
                <w:vertAlign w:val="baseline"/>
                <w:lang w:val="en-US" w:eastAsia="zh-CN"/>
              </w:rPr>
              <w:t>研发模式持续创新</w:t>
            </w:r>
          </w:p>
        </w:tc>
        <w:tc>
          <w:tcPr>
            <w:tcW w:w="2813" w:type="dxa"/>
          </w:tcPr>
          <w:p>
            <w:pPr>
              <w:rPr>
                <w:rFonts w:hint="default"/>
                <w:vertAlign w:val="baseline"/>
                <w:lang w:val="en-US" w:eastAsia="zh-CN"/>
              </w:rPr>
            </w:pPr>
            <w:r>
              <w:rPr>
                <w:rFonts w:hint="eastAsia"/>
                <w:vertAlign w:val="baseline"/>
                <w:lang w:val="en-US" w:eastAsia="zh-CN"/>
              </w:rPr>
              <w:t>瀑布型开发</w:t>
            </w:r>
          </w:p>
        </w:tc>
        <w:tc>
          <w:tcPr>
            <w:tcW w:w="3104" w:type="dxa"/>
          </w:tcPr>
          <w:p>
            <w:pPr>
              <w:rPr>
                <w:rFonts w:hint="default"/>
                <w:vertAlign w:val="baseline"/>
                <w:lang w:val="en-US" w:eastAsia="zh-CN"/>
              </w:rPr>
            </w:pPr>
            <w:r>
              <w:rPr>
                <w:rFonts w:hint="eastAsia"/>
                <w:vertAlign w:val="baseline"/>
                <w:lang w:val="en-US" w:eastAsia="zh-CN"/>
              </w:rPr>
              <w:t>敏捷开发</w:t>
            </w:r>
          </w:p>
        </w:tc>
        <w:tc>
          <w:tcPr>
            <w:tcW w:w="2708" w:type="dxa"/>
          </w:tcPr>
          <w:p>
            <w:pPr>
              <w:rPr>
                <w:rFonts w:hint="default"/>
                <w:vertAlign w:val="baseline"/>
                <w:lang w:val="en-US" w:eastAsia="zh-CN"/>
              </w:rPr>
            </w:pPr>
            <w:r>
              <w:rPr>
                <w:rFonts w:hint="eastAsia"/>
                <w:vertAlign w:val="baseline"/>
                <w:lang w:val="en-US" w:eastAsia="zh-CN"/>
              </w:rPr>
              <w:t>DevOps</w:t>
            </w:r>
          </w:p>
        </w:tc>
      </w:tr>
    </w:tbl>
    <w:p>
      <w:pPr>
        <w:rPr>
          <w:rFonts w:hint="eastAsia"/>
          <w:lang w:val="en-US" w:eastAsia="zh-CN"/>
        </w:rPr>
      </w:pPr>
    </w:p>
    <w:p>
      <w:pPr>
        <w:pStyle w:val="4"/>
        <w:bidi w:val="0"/>
        <w:rPr>
          <w:rFonts w:hint="eastAsia"/>
          <w:lang w:val="en-US" w:eastAsia="zh-CN"/>
        </w:rPr>
      </w:pPr>
      <w:bookmarkStart w:id="44" w:name="_Toc876764189"/>
      <w:r>
        <w:rPr>
          <w:rFonts w:hint="eastAsia"/>
          <w:lang w:val="en-US" w:eastAsia="zh-CN"/>
        </w:rPr>
        <w:t>3.2.1 DevOps概念</w:t>
      </w:r>
      <w:bookmarkEnd w:id="44"/>
    </w:p>
    <w:p>
      <w:pPr>
        <w:ind w:firstLine="420" w:firstLineChars="0"/>
        <w:rPr>
          <w:rFonts w:hint="eastAsia"/>
          <w:lang w:val="en-US" w:eastAsia="zh-CN"/>
        </w:rPr>
      </w:pPr>
      <w:r>
        <w:rPr>
          <w:rFonts w:hint="eastAsia"/>
          <w:highlight w:val="yellow"/>
          <w:lang w:val="en-US" w:eastAsia="zh-CN"/>
        </w:rPr>
        <w:t>定义</w:t>
      </w:r>
      <w:r>
        <w:rPr>
          <w:rFonts w:hint="eastAsia"/>
          <w:lang w:val="en-US" w:eastAsia="zh-CN"/>
        </w:rPr>
        <w:t>：DevOps（Development和Operations）的组合词，是一种重视“软件开发人员（Dev）”和“IT运维技术人员（Ops）”之间沟通合作的文化、运动或惯例。透过自动化“软件交付”和“架构变更”的流程，来使得构建、测试、发布软件能够更加快捷、频繁和可靠。</w:t>
      </w:r>
    </w:p>
    <w:p>
      <w:pPr>
        <w:ind w:firstLine="420" w:firstLineChars="0"/>
        <w:rPr>
          <w:rFonts w:hint="eastAsia"/>
          <w:lang w:val="en-US" w:eastAsia="zh-CN"/>
        </w:rPr>
      </w:pPr>
      <w:r>
        <w:rPr>
          <w:rFonts w:hint="eastAsia"/>
          <w:highlight w:val="yellow"/>
          <w:lang w:val="en-US" w:eastAsia="zh-CN"/>
        </w:rPr>
        <w:t>目标</w:t>
      </w:r>
      <w:r>
        <w:rPr>
          <w:rFonts w:hint="eastAsia"/>
          <w:lang w:val="en-US" w:eastAsia="zh-CN"/>
        </w:rPr>
        <w:t>：DevOps的目标是工程效率最大化，它本身只是一种方法论，是为了实现工程效率最大化的目标而存在的。</w:t>
      </w:r>
    </w:p>
    <w:p>
      <w:pPr>
        <w:rPr>
          <w:rFonts w:hint="eastAsia"/>
          <w:lang w:val="en-US" w:eastAsia="zh-CN"/>
        </w:rPr>
      </w:pPr>
    </w:p>
    <w:p>
      <w:pPr>
        <w:rPr>
          <w:rFonts w:hint="default"/>
          <w:lang w:val="en-US" w:eastAsia="zh-CN"/>
        </w:rPr>
      </w:pPr>
      <w:r>
        <w:rPr>
          <w:rFonts w:hint="default"/>
          <w:lang w:val="en-US" w:eastAsia="zh-CN"/>
        </w:rPr>
        <w:t>亚马逊DevOps观点</w:t>
      </w:r>
    </w:p>
    <w:p>
      <w:pPr>
        <w:rPr>
          <w:rFonts w:hint="default"/>
          <w:lang w:val="en-US" w:eastAsia="zh-CN"/>
        </w:rPr>
      </w:pPr>
      <w:r>
        <w:rPr>
          <w:rFonts w:hint="default"/>
          <w:lang w:val="en-US" w:eastAsia="zh-CN"/>
        </w:rPr>
        <w:t>DevOps侧重于改善写作，沟通，整合软件开发与IT运维。是一个总称，用来描述一种理念、文化变革和模式转变。</w:t>
      </w:r>
    </w:p>
    <w:p>
      <w:pPr>
        <w:rPr>
          <w:rFonts w:hint="default"/>
          <w:lang w:val="en-US" w:eastAsia="zh-CN"/>
        </w:rPr>
      </w:pPr>
      <w:r>
        <w:rPr>
          <w:rFonts w:hint="default"/>
          <w:lang w:val="en-US" w:eastAsia="zh-CN"/>
        </w:rPr>
        <w:t>DevOps帮助亚马逊从软件开发敏捷走向业务和运维的敏捷。</w:t>
      </w:r>
    </w:p>
    <w:p>
      <w:pPr>
        <w:rPr>
          <w:rFonts w:hint="default"/>
          <w:lang w:val="en-US" w:eastAsia="zh-CN"/>
        </w:rPr>
      </w:pPr>
      <w:r>
        <w:rPr>
          <w:rFonts w:hint="default"/>
          <w:lang w:val="en-US" w:eastAsia="zh-CN"/>
        </w:rPr>
        <w:t>开发阶段，DevOps重点放在代码构建、代码覆盖、单元测试、打包和部署；运维阶段，在基础设施上聚焦环境分配、配置、编排和部署。</w:t>
      </w:r>
    </w:p>
    <w:p>
      <w:pPr>
        <w:rPr>
          <w:rFonts w:hint="default"/>
          <w:lang w:val="en-US" w:eastAsia="zh-CN"/>
        </w:rPr>
      </w:pPr>
    </w:p>
    <w:p>
      <w:pPr>
        <w:rPr>
          <w:rFonts w:hint="default"/>
          <w:lang w:val="en-US" w:eastAsia="zh-CN"/>
        </w:rPr>
      </w:pPr>
      <w:r>
        <w:rPr>
          <w:rFonts w:hint="default"/>
          <w:lang w:val="en-US" w:eastAsia="zh-CN"/>
        </w:rPr>
        <w:t>微软DevOps观点</w:t>
      </w:r>
    </w:p>
    <w:p>
      <w:pPr>
        <w:rPr>
          <w:rFonts w:hint="default"/>
          <w:lang w:val="en-US" w:eastAsia="zh-CN"/>
        </w:rPr>
      </w:pPr>
      <w:r>
        <w:rPr>
          <w:rFonts w:hint="default"/>
          <w:lang w:val="en-US" w:eastAsia="zh-CN"/>
        </w:rPr>
        <w:t>DevOps不仅是一项技术或工具集，也是观念和文化的转变。它结合人、流程、适当的工具，使应用程序生命周期管理更快、更可预测。</w:t>
      </w:r>
      <w:r>
        <w:rPr>
          <w:rFonts w:hint="default"/>
          <w:lang w:val="en-US" w:eastAsia="zh-CN"/>
        </w:rPr>
        <w:br w:type="textWrapping"/>
      </w:r>
      <w:r>
        <w:rPr>
          <w:rFonts w:hint="default"/>
          <w:lang w:val="en-US" w:eastAsia="zh-CN"/>
        </w:rPr>
        <w:t>我们应将DevOps视为过程而非目的，应当选定合适范围的项目，增量式实施，通过这些项目展示成功、学习，并演进。</w:t>
      </w:r>
    </w:p>
    <w:p>
      <w:pPr>
        <w:rPr>
          <w:rFonts w:hint="default"/>
          <w:lang w:val="en-US" w:eastAsia="zh-CN"/>
        </w:rPr>
      </w:pPr>
    </w:p>
    <w:p>
      <w:pPr>
        <w:pStyle w:val="4"/>
        <w:bidi w:val="0"/>
        <w:rPr>
          <w:rFonts w:hint="eastAsia"/>
          <w:lang w:val="en-US" w:eastAsia="zh-CN"/>
        </w:rPr>
      </w:pPr>
      <w:bookmarkStart w:id="45" w:name="_Toc1890422456"/>
      <w:r>
        <w:rPr>
          <w:rFonts w:hint="eastAsia"/>
          <w:lang w:val="en-US" w:eastAsia="zh-CN"/>
        </w:rPr>
        <w:t>3.2.2 DevOps生命周期过程</w:t>
      </w:r>
      <w:bookmarkEnd w:id="45"/>
    </w:p>
    <w:p>
      <w:pPr>
        <w:jc w:val="center"/>
      </w:pPr>
      <w:r>
        <w:drawing>
          <wp:inline distT="0" distB="0" distL="114300" distR="114300">
            <wp:extent cx="6118860" cy="2028825"/>
            <wp:effectExtent l="0" t="0" r="2540" b="3175"/>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44"/>
                    <a:stretch>
                      <a:fillRect/>
                    </a:stretch>
                  </pic:blipFill>
                  <pic:spPr>
                    <a:xfrm>
                      <a:off x="0" y="0"/>
                      <a:ext cx="6118860" cy="202882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DevOps它不仅仅体现在流程上打通了软件开发的整个生命周期，它还包括以下五个要素：</w:t>
      </w:r>
    </w:p>
    <w:p>
      <w:pPr>
        <w:jc w:val="both"/>
        <w:rPr>
          <w:rFonts w:hint="eastAsia"/>
          <w:lang w:val="en-US" w:eastAsia="zh-CN"/>
        </w:rPr>
      </w:pPr>
      <w:r>
        <w:rPr>
          <w:rFonts w:hint="eastAsia"/>
          <w:lang w:val="en-US" w:eastAsia="zh-CN"/>
        </w:rPr>
        <w:t>第一是文化：DevOps与传统职能型团队不同，它的前提是建⽴一体化的全功能团队，打破开发(Dev)与技</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术运营(Ops)隔阂，形成DevOps的协同合作的文化氛围</w:t>
      </w:r>
    </w:p>
    <w:p>
      <w:pPr>
        <w:jc w:val="both"/>
        <w:rPr>
          <w:rFonts w:hint="eastAsia"/>
          <w:lang w:val="en-US" w:eastAsia="zh-CN"/>
        </w:rPr>
      </w:pPr>
      <w:r>
        <w:rPr>
          <w:rFonts w:hint="eastAsia"/>
          <w:lang w:val="en-US" w:eastAsia="zh-CN"/>
        </w:rPr>
        <w:t>第二是自动化：自动化一切可以自动化的，通过自动化的工具或脚本实现软件工程从构建到运维过程的自</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动化流水线作业。</w:t>
      </w:r>
    </w:p>
    <w:p>
      <w:pPr>
        <w:jc w:val="both"/>
        <w:rPr>
          <w:rFonts w:hint="eastAsia"/>
          <w:lang w:val="en-US" w:eastAsia="zh-CN"/>
        </w:rPr>
      </w:pPr>
      <w:r>
        <w:rPr>
          <w:rFonts w:hint="eastAsia"/>
          <w:lang w:val="en-US" w:eastAsia="zh-CN"/>
        </w:rPr>
        <w:t>第三是精益：以精益的⽅式⼩步快跑，持续改善。</w:t>
      </w:r>
    </w:p>
    <w:p>
      <w:pPr>
        <w:jc w:val="both"/>
        <w:rPr>
          <w:rFonts w:hint="eastAsia"/>
          <w:lang w:val="en-US" w:eastAsia="zh-CN"/>
        </w:rPr>
      </w:pPr>
      <w:r>
        <w:rPr>
          <w:rFonts w:hint="eastAsia"/>
          <w:lang w:val="en-US" w:eastAsia="zh-CN"/>
        </w:rPr>
        <w:t>第四是度量：建⽴有效的监控与度量手段快速获得反馈，推动产品和团队的持续改进，测试驱动开发、增</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量式开发这些实践都是为了获得有效反馈并作用于下一次迭代周期中。</w:t>
      </w:r>
    </w:p>
    <w:p>
      <w:pPr>
        <w:jc w:val="both"/>
        <w:rPr>
          <w:rFonts w:hint="eastAsia"/>
          <w:lang w:val="en-US" w:eastAsia="zh-CN"/>
        </w:rPr>
      </w:pPr>
      <w:r>
        <w:rPr>
          <w:rFonts w:hint="eastAsia"/>
          <w:lang w:val="en-US" w:eastAsia="zh-CN"/>
        </w:rPr>
        <w:t>第五是分享：不同职能、不同产品之间经验分享能够促进DevOps的文化沉淀，促进产品迭代和更新。</w:t>
      </w:r>
    </w:p>
    <w:p>
      <w:pPr>
        <w:jc w:val="both"/>
        <w:rPr>
          <w:rFonts w:hint="eastAsia"/>
          <w:lang w:val="en-US" w:eastAsia="zh-CN"/>
        </w:rPr>
      </w:pPr>
    </w:p>
    <w:p>
      <w:pPr>
        <w:pStyle w:val="4"/>
        <w:bidi w:val="0"/>
        <w:rPr>
          <w:rFonts w:hint="eastAsia"/>
          <w:lang w:val="en-US" w:eastAsia="zh-CN"/>
        </w:rPr>
      </w:pPr>
      <w:bookmarkStart w:id="46" w:name="_Toc309660627"/>
      <w:r>
        <w:rPr>
          <w:rFonts w:hint="eastAsia"/>
          <w:lang w:val="en-US" w:eastAsia="zh-CN"/>
        </w:rPr>
        <w:t>3.2.3 DevOps平台</w:t>
      </w:r>
      <w:bookmarkEnd w:id="46"/>
    </w:p>
    <w:p>
      <w:pPr>
        <w:rPr>
          <w:rFonts w:hint="eastAsia"/>
          <w:lang w:val="en-US" w:eastAsia="zh-CN"/>
        </w:rPr>
      </w:pPr>
      <w:r>
        <w:rPr>
          <w:rFonts w:hint="eastAsia"/>
          <w:lang w:val="en-US" w:eastAsia="zh-CN"/>
        </w:rPr>
        <w:t>DevOps平台能够提供从需求、开发、测试、发布、运维、运营端到端的协同服务和研发工具，通过研发综合效能管理和专项自动化提效工具，能够提升研发效能、降低研发成本，支撑技术团队实现真正的CI/CD和独立交付。一个完整的DevOps平台，通常包含如下几方面的能力。</w:t>
      </w:r>
    </w:p>
    <w:p>
      <w:r>
        <w:drawing>
          <wp:inline distT="0" distB="0" distL="114300" distR="114300">
            <wp:extent cx="6116955" cy="2564130"/>
            <wp:effectExtent l="0" t="0" r="4445" b="1270"/>
            <wp:docPr id="4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9"/>
                    <pic:cNvPicPr>
                      <a:picLocks noChangeAspect="1"/>
                    </pic:cNvPicPr>
                  </pic:nvPicPr>
                  <pic:blipFill>
                    <a:blip r:embed="rId45"/>
                    <a:stretch>
                      <a:fillRect/>
                    </a:stretch>
                  </pic:blipFill>
                  <pic:spPr>
                    <a:xfrm>
                      <a:off x="0" y="0"/>
                      <a:ext cx="6116955" cy="25641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0"/>
        </w:numPr>
        <w:rPr>
          <w:rFonts w:hint="eastAsia"/>
          <w:lang w:val="en-US" w:eastAsia="zh-CN"/>
        </w:rPr>
      </w:pPr>
      <w:r>
        <w:rPr>
          <w:rFonts w:hint="eastAsia"/>
          <w:lang w:val="en-US" w:eastAsia="zh-CN"/>
        </w:rPr>
        <w:t>项目协作：敏捷开发团队提供简单高效的团队协作服务，包含多项目管理、敏捷迭代、 看板协作、需求管理、缺陷跟踪、文档管理、Wiki在线协作、仪表盘自定制报表等功能。</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代码托管：为软件开发者提供基于Git的在线代码托管服务，包括代码克隆/下载/提交/推送/比较/合并/分支/Code Review等功能。</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代码检查：基于云端实现代码质量管理的服务，软件开发者可在编码完成后执行多语言的代码静态检查和安全检查，获取全面的质量报告，并提供缺陷的改进建议和趋势分析，有效管控代码质量，降低解决成本。</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测试管理：面向软件开发者提供的一站式测试平台，覆盖测试管理、接口测试、性能测试，融入DevOps敏捷测试理念，实现高效管理测试活动，保障产品高质量交付。</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编译构建：基于云端大规模并发加速，提供高速、低成本、配置简单的混合语言构建能力，缩短构建时间，提升构建效率。</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应用部署：提供可视化、一键式部署服务，支持并行部署和流水线无缝集成，支持脚本部署，虚拟机部署，容器部署等部署类型，支持java、node.js、python等多种技术栈，实现部署环境标准化和部署过程的自动化。</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应用仓库：支持容器镜像全生命周期管理的服务， 提供简单易用、安全可靠的镜像管理功能，支持快速部署容器化应用。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应用运行平台：高可靠高性能的应用承载与管理，对于容器化应用一般要求支持Kubernetes社区原生应用和工具，提供基于Kubernetes的容器化运行环境。</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3"/>
        <w:bidi w:val="0"/>
        <w:rPr>
          <w:rFonts w:hint="eastAsia"/>
          <w:lang w:val="en-US" w:eastAsia="zh-CN"/>
        </w:rPr>
      </w:pPr>
      <w:bookmarkStart w:id="47" w:name="_Toc1113281308"/>
      <w:r>
        <w:rPr>
          <w:rFonts w:hint="eastAsia"/>
          <w:lang w:val="en-US" w:eastAsia="zh-CN"/>
        </w:rPr>
        <w:t>3.3微服务及其治理平台</w:t>
      </w:r>
      <w:bookmarkEnd w:id="47"/>
    </w:p>
    <w:p>
      <w:pPr>
        <w:pStyle w:val="4"/>
        <w:bidi w:val="0"/>
        <w:rPr>
          <w:rFonts w:hint="eastAsia"/>
          <w:lang w:val="en-US" w:eastAsia="zh-CN"/>
        </w:rPr>
      </w:pPr>
      <w:bookmarkStart w:id="48" w:name="_Toc2041410892"/>
      <w:r>
        <w:rPr>
          <w:rFonts w:hint="eastAsia"/>
          <w:lang w:val="en-US" w:eastAsia="zh-CN"/>
        </w:rPr>
        <w:t>3.3.1从单体走向微服务</w:t>
      </w:r>
      <w:bookmarkEnd w:id="48"/>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3"/>
        <w:gridCol w:w="667"/>
        <w:gridCol w:w="3271"/>
        <w:gridCol w:w="666"/>
        <w:gridCol w:w="2913"/>
      </w:tblGrid>
      <w:tr>
        <w:trPr>
          <w:trHeight w:val="433" w:hRule="atLeast"/>
        </w:trPr>
        <w:tc>
          <w:tcPr>
            <w:tcW w:w="2333" w:type="dxa"/>
            <w:tcBorders>
              <w:right w:val="single" w:color="auto" w:sz="4" w:space="0"/>
            </w:tcBorders>
          </w:tcPr>
          <w:p>
            <w:pPr>
              <w:bidi w:val="0"/>
              <w:rPr>
                <w:rFonts w:hint="eastAsia"/>
                <w:lang w:val="en-US" w:eastAsia="zh-CN"/>
              </w:rPr>
            </w:pPr>
            <w:r>
              <w:rPr>
                <w:lang w:val="en-US" w:eastAsia="zh-CN"/>
              </w:rPr>
              <w:t>单体架构</w:t>
            </w:r>
          </w:p>
        </w:tc>
        <w:tc>
          <w:tcPr>
            <w:tcW w:w="667" w:type="dxa"/>
            <w:tcBorders>
              <w:top w:val="nil"/>
              <w:left w:val="single" w:color="auto" w:sz="4" w:space="0"/>
              <w:bottom w:val="nil"/>
              <w:right w:val="single" w:color="auto" w:sz="4" w:space="0"/>
            </w:tcBorders>
          </w:tcPr>
          <w:p>
            <w:pPr>
              <w:bidi w:val="0"/>
              <w:rPr>
                <w:lang w:val="en-US" w:eastAsia="zh-CN"/>
              </w:rPr>
            </w:pPr>
          </w:p>
        </w:tc>
        <w:tc>
          <w:tcPr>
            <w:tcW w:w="3271" w:type="dxa"/>
            <w:tcBorders>
              <w:left w:val="single" w:color="auto" w:sz="4" w:space="0"/>
              <w:right w:val="single" w:color="auto" w:sz="4" w:space="0"/>
            </w:tcBorders>
          </w:tcPr>
          <w:p>
            <w:pPr>
              <w:bidi w:val="0"/>
              <w:rPr>
                <w:lang w:val="en-US" w:eastAsia="zh-CN"/>
              </w:rPr>
            </w:pPr>
            <w:r>
              <w:rPr>
                <w:lang w:val="en-US" w:eastAsia="zh-CN"/>
              </w:rPr>
              <w:t>微服务化改造</w:t>
            </w:r>
          </w:p>
        </w:tc>
        <w:tc>
          <w:tcPr>
            <w:tcW w:w="666" w:type="dxa"/>
            <w:tcBorders>
              <w:top w:val="nil"/>
              <w:left w:val="single" w:color="auto" w:sz="4" w:space="0"/>
              <w:bottom w:val="nil"/>
              <w:right w:val="single" w:color="auto" w:sz="4" w:space="0"/>
            </w:tcBorders>
          </w:tcPr>
          <w:p>
            <w:pPr>
              <w:bidi w:val="0"/>
              <w:rPr>
                <w:lang w:val="en-US" w:eastAsia="zh-CN"/>
              </w:rPr>
            </w:pPr>
          </w:p>
        </w:tc>
        <w:tc>
          <w:tcPr>
            <w:tcW w:w="2913" w:type="dxa"/>
            <w:tcBorders>
              <w:left w:val="single" w:color="auto" w:sz="4" w:space="0"/>
              <w:right w:val="single" w:color="auto" w:sz="4" w:space="0"/>
            </w:tcBorders>
          </w:tcPr>
          <w:p>
            <w:pPr>
              <w:bidi w:val="0"/>
            </w:pPr>
            <w:r>
              <w:rPr>
                <w:lang w:val="en-US" w:eastAsia="zh-CN"/>
              </w:rPr>
              <w:t xml:space="preserve">微服务架构： </w:t>
            </w:r>
          </w:p>
          <w:p>
            <w:pPr>
              <w:bidi w:val="0"/>
            </w:pPr>
            <w:r>
              <w:rPr>
                <w:lang w:val="en-US" w:eastAsia="zh-CN"/>
              </w:rPr>
              <w:t xml:space="preserve"> </w:t>
            </w:r>
          </w:p>
          <w:p>
            <w:pPr>
              <w:bidi w:val="0"/>
              <w:rPr>
                <w:lang w:val="en-US" w:eastAsia="zh-CN"/>
              </w:rPr>
            </w:pPr>
          </w:p>
        </w:tc>
      </w:tr>
      <w:tr>
        <w:tc>
          <w:tcPr>
            <w:tcW w:w="2333" w:type="dxa"/>
            <w:tcBorders>
              <w:right w:val="single" w:color="auto" w:sz="4" w:space="0"/>
            </w:tcBorders>
          </w:tcPr>
          <w:p>
            <w:pPr>
              <w:bidi w:val="0"/>
            </w:pPr>
            <w:r>
              <w:rPr>
                <w:rFonts w:hint="default"/>
                <w:lang w:val="en-US" w:eastAsia="zh-CN"/>
              </w:rPr>
              <w:t xml:space="preserve">代码越来越庞大、臃肿 </w:t>
            </w:r>
          </w:p>
          <w:p>
            <w:pPr>
              <w:bidi w:val="0"/>
            </w:pPr>
            <w:r>
              <w:rPr>
                <w:rFonts w:hint="default"/>
                <w:lang w:val="en-US" w:eastAsia="zh-CN"/>
              </w:rPr>
              <w:t xml:space="preserve">功能模块紧耦合 </w:t>
            </w:r>
          </w:p>
          <w:p>
            <w:pPr>
              <w:bidi w:val="0"/>
            </w:pPr>
            <w:r>
              <w:rPr>
                <w:rFonts w:hint="default"/>
                <w:lang w:val="en-US" w:eastAsia="zh-CN"/>
              </w:rPr>
              <w:t xml:space="preserve">越来越难以改进和重构 </w:t>
            </w:r>
          </w:p>
          <w:p>
            <w:pPr>
              <w:bidi w:val="0"/>
            </w:pPr>
            <w:r>
              <w:rPr>
                <w:rFonts w:hint="default"/>
                <w:lang w:val="en-US" w:eastAsia="zh-CN"/>
              </w:rPr>
              <w:t xml:space="preserve">无法快速开发和迭代 </w:t>
            </w:r>
          </w:p>
          <w:p>
            <w:pPr>
              <w:bidi w:val="0"/>
              <w:rPr>
                <w:rFonts w:hint="eastAsia"/>
                <w:lang w:val="en-US" w:eastAsia="zh-CN"/>
              </w:rPr>
            </w:pPr>
            <w:r>
              <w:rPr>
                <w:rFonts w:hint="default"/>
                <w:lang w:val="en-US" w:eastAsia="zh-CN"/>
              </w:rPr>
              <w:t>无法应用新技术</w:t>
            </w:r>
          </w:p>
        </w:tc>
        <w:tc>
          <w:tcPr>
            <w:tcW w:w="667" w:type="dxa"/>
            <w:tcBorders>
              <w:top w:val="nil"/>
              <w:left w:val="single" w:color="auto" w:sz="4" w:space="0"/>
              <w:bottom w:val="nil"/>
              <w:right w:val="single" w:color="auto" w:sz="4" w:space="0"/>
            </w:tcBorders>
          </w:tcPr>
          <w:p>
            <w:pPr>
              <w:bidi w:val="0"/>
              <w:rPr>
                <w:rFonts w:hint="eastAsia"/>
                <w:lang w:val="en-US" w:eastAsia="zh-CN"/>
              </w:rPr>
            </w:pPr>
            <w:r>
              <w:rPr>
                <w:sz w:val="28"/>
              </w:rPr>
              <mc:AlternateContent>
                <mc:Choice Requires="wps">
                  <w:drawing>
                    <wp:anchor distT="0" distB="0" distL="114300" distR="114300" simplePos="0" relativeHeight="251660288" behindDoc="0" locked="0" layoutInCell="1" allowOverlap="1">
                      <wp:simplePos x="0" y="0"/>
                      <wp:positionH relativeFrom="column">
                        <wp:posOffset>-42545</wp:posOffset>
                      </wp:positionH>
                      <wp:positionV relativeFrom="paragraph">
                        <wp:posOffset>229870</wp:posOffset>
                      </wp:positionV>
                      <wp:extent cx="384810" cy="287655"/>
                      <wp:effectExtent l="6350" t="15240" r="15240" b="27305"/>
                      <wp:wrapNone/>
                      <wp:docPr id="44" name="右箭头 44"/>
                      <wp:cNvGraphicFramePr/>
                      <a:graphic xmlns:a="http://schemas.openxmlformats.org/drawingml/2006/main">
                        <a:graphicData uri="http://schemas.microsoft.com/office/word/2010/wordprocessingShape">
                          <wps:wsp>
                            <wps:cNvSpPr/>
                            <wps:spPr>
                              <a:xfrm>
                                <a:off x="3998595" y="7600315"/>
                                <a:ext cx="384810" cy="287655"/>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3.35pt;margin-top:18.1pt;height:22.65pt;width:30.3pt;z-index:251660288;v-text-anchor:middle;mso-width-relative:page;mso-height-relative:page;" fillcolor="#4874CB [3204]" filled="t" stroked="t" coordsize="21600,21600" o:gfxdata="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" adj="13527,5400">
                      <v:fill on="t" focussize="0,0"/>
                      <v:stroke weight="1pt" color="#2E54A1 [2404]" miterlimit="8" joinstyle="miter"/>
                      <v:imagedata o:title=""/>
                      <o:lock v:ext="edit" aspectratio="f"/>
                    </v:shape>
                  </w:pict>
                </mc:Fallback>
              </mc:AlternateContent>
            </w:r>
          </w:p>
        </w:tc>
        <w:tc>
          <w:tcPr>
            <w:tcW w:w="3271" w:type="dxa"/>
            <w:tcBorders>
              <w:left w:val="single" w:color="auto" w:sz="4" w:space="0"/>
              <w:right w:val="single" w:color="auto" w:sz="4" w:space="0"/>
            </w:tcBorders>
          </w:tcPr>
          <w:p>
            <w:pPr>
              <w:bidi w:val="0"/>
            </w:pPr>
            <w:r>
              <w:rPr>
                <w:rFonts w:hint="default"/>
                <w:lang w:val="en-US" w:eastAsia="zh-CN"/>
              </w:rPr>
              <w:t xml:space="preserve">单体拆分成多个独立的微服务 </w:t>
            </w:r>
          </w:p>
          <w:p>
            <w:pPr>
              <w:bidi w:val="0"/>
            </w:pPr>
            <w:r>
              <w:rPr>
                <w:rFonts w:hint="default"/>
                <w:lang w:val="en-US" w:eastAsia="zh-CN"/>
              </w:rPr>
              <w:t xml:space="preserve">服务间通过restful接口或RPC 等松耦合方式调用 </w:t>
            </w:r>
          </w:p>
          <w:p>
            <w:pPr>
              <w:bidi w:val="0"/>
            </w:pPr>
            <w:r>
              <w:rPr>
                <w:rFonts w:hint="default"/>
                <w:lang w:val="en-US" w:eastAsia="zh-CN"/>
              </w:rPr>
              <w:t xml:space="preserve">各服务独立开发、独立部署 </w:t>
            </w:r>
          </w:p>
          <w:p>
            <w:pPr>
              <w:bidi w:val="0"/>
            </w:pPr>
            <w:r>
              <w:rPr>
                <w:rFonts w:hint="default"/>
                <w:lang w:val="en-US" w:eastAsia="zh-CN"/>
              </w:rPr>
              <w:t>每个服务对应独立的后端存储</w:t>
            </w:r>
          </w:p>
          <w:p>
            <w:pPr>
              <w:bidi w:val="0"/>
              <w:rPr>
                <w:rFonts w:hint="eastAsia"/>
                <w:lang w:val="en-US" w:eastAsia="zh-CN"/>
              </w:rPr>
            </w:pPr>
          </w:p>
        </w:tc>
        <w:tc>
          <w:tcPr>
            <w:tcW w:w="666" w:type="dxa"/>
            <w:tcBorders>
              <w:top w:val="nil"/>
              <w:left w:val="single" w:color="auto" w:sz="4" w:space="0"/>
              <w:bottom w:val="nil"/>
              <w:right w:val="single" w:color="auto" w:sz="4" w:space="0"/>
            </w:tcBorders>
          </w:tcPr>
          <w:p>
            <w:pPr>
              <w:bidi w:val="0"/>
              <w:rPr>
                <w:rFonts w:hint="eastAsia"/>
                <w:lang w:val="en-US" w:eastAsia="zh-CN"/>
              </w:rPr>
            </w:pPr>
            <w:r>
              <w:rPr>
                <w:sz w:val="28"/>
              </w:rPr>
              <mc:AlternateContent>
                <mc:Choice Requires="wps">
                  <w:drawing>
                    <wp:anchor distT="0" distB="0" distL="114300" distR="114300" simplePos="0" relativeHeight="251661312" behindDoc="0" locked="0" layoutInCell="1" allowOverlap="1">
                      <wp:simplePos x="0" y="0"/>
                      <wp:positionH relativeFrom="column">
                        <wp:posOffset>-35560</wp:posOffset>
                      </wp:positionH>
                      <wp:positionV relativeFrom="paragraph">
                        <wp:posOffset>223520</wp:posOffset>
                      </wp:positionV>
                      <wp:extent cx="384810" cy="287655"/>
                      <wp:effectExtent l="6350" t="15240" r="15240" b="27305"/>
                      <wp:wrapNone/>
                      <wp:docPr id="46" name="右箭头 46"/>
                      <wp:cNvGraphicFramePr/>
                      <a:graphic xmlns:a="http://schemas.openxmlformats.org/drawingml/2006/main">
                        <a:graphicData uri="http://schemas.microsoft.com/office/word/2010/wordprocessingShape">
                          <wps:wsp>
                            <wps:cNvSpPr/>
                            <wps:spPr>
                              <a:xfrm>
                                <a:off x="0" y="0"/>
                                <a:ext cx="384810" cy="287655"/>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8pt;margin-top:17.6pt;height:22.65pt;width:30.3pt;z-index:251661312;v-text-anchor:middle;mso-width-relative:page;mso-height-relative:page;" fillcolor="#4874CB [3204]" filled="t" stroked="t" coordsize="21600,21600" o:gfxdata="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FgAAAGRycy9Q&#10;SwECFAAUAAAACACHTuJACt5DGtgAAAAHAQAADwAAAAAAAAABACAAAAA4AAAAZHJzL2Rvd25yZXYu&#10;eG1sUEsBAhQAFAAAAAgAh07iQGxUpZOQAgAAIAUAAA4AAAAAAAAAAQAgAAAAPQEAAGRycy9lMm9E&#10;b2MueG1sUEsFBgAAAAAGAAYAWQEAAD8GAAAAAA==&#10;" adj="13527,5400">
                      <v:fill on="t" focussize="0,0"/>
                      <v:stroke weight="1pt" color="#2E54A1 [2404]" miterlimit="8" joinstyle="miter"/>
                      <v:imagedata o:title=""/>
                      <o:lock v:ext="edit" aspectratio="f"/>
                    </v:shape>
                  </w:pict>
                </mc:Fallback>
              </mc:AlternateContent>
            </w:r>
          </w:p>
        </w:tc>
        <w:tc>
          <w:tcPr>
            <w:tcW w:w="2913" w:type="dxa"/>
            <w:tcBorders>
              <w:left w:val="single" w:color="auto" w:sz="4" w:space="0"/>
              <w:right w:val="single" w:color="auto" w:sz="4" w:space="0"/>
            </w:tcBorders>
          </w:tcPr>
          <w:p>
            <w:pPr>
              <w:bidi w:val="0"/>
            </w:pPr>
            <w:r>
              <w:rPr>
                <w:rFonts w:hint="default"/>
                <w:lang w:val="en-US" w:eastAsia="zh-CN"/>
              </w:rPr>
              <w:t xml:space="preserve">代码轻量易维护 </w:t>
            </w:r>
          </w:p>
          <w:p>
            <w:pPr>
              <w:bidi w:val="0"/>
            </w:pPr>
            <w:r>
              <w:rPr>
                <w:rFonts w:hint="default"/>
                <w:lang w:val="en-US" w:eastAsia="zh-CN"/>
              </w:rPr>
              <w:t xml:space="preserve">功能模块松耦合 </w:t>
            </w:r>
          </w:p>
          <w:p>
            <w:pPr>
              <w:bidi w:val="0"/>
            </w:pPr>
            <w:r>
              <w:rPr>
                <w:rFonts w:hint="default"/>
                <w:lang w:val="en-US" w:eastAsia="zh-CN"/>
              </w:rPr>
              <w:t xml:space="preserve">并行开发、快速迭代 </w:t>
            </w:r>
          </w:p>
          <w:p>
            <w:pPr>
              <w:bidi w:val="0"/>
            </w:pPr>
            <w:r>
              <w:rPr>
                <w:rFonts w:hint="default"/>
                <w:lang w:val="en-US" w:eastAsia="zh-CN"/>
              </w:rPr>
              <w:t xml:space="preserve">独立部署和升级运维 </w:t>
            </w:r>
          </w:p>
          <w:p>
            <w:pPr>
              <w:bidi w:val="0"/>
            </w:pPr>
            <w:r>
              <w:rPr>
                <w:rFonts w:hint="default"/>
                <w:lang w:val="en-US" w:eastAsia="zh-CN"/>
              </w:rPr>
              <w:t>独立开发栈、快速应用新技术</w:t>
            </w:r>
          </w:p>
          <w:p>
            <w:pPr>
              <w:bidi w:val="0"/>
              <w:rPr>
                <w:rFonts w:hint="eastAsia"/>
                <w:lang w:val="en-US" w:eastAsia="zh-CN"/>
              </w:rPr>
            </w:pPr>
          </w:p>
        </w:tc>
      </w:tr>
    </w:tbl>
    <w:p/>
    <w:p>
      <w:r>
        <w:rPr>
          <w:sz w:val="28"/>
        </w:rPr>
        <mc:AlternateContent>
          <mc:Choice Requires="wps">
            <w:drawing>
              <wp:anchor distT="0" distB="0" distL="114300" distR="114300" simplePos="0" relativeHeight="251662336" behindDoc="0" locked="0" layoutInCell="1" allowOverlap="1">
                <wp:simplePos x="0" y="0"/>
                <wp:positionH relativeFrom="column">
                  <wp:posOffset>2808605</wp:posOffset>
                </wp:positionH>
                <wp:positionV relativeFrom="paragraph">
                  <wp:posOffset>1351280</wp:posOffset>
                </wp:positionV>
                <wp:extent cx="384810" cy="287655"/>
                <wp:effectExtent l="6350" t="15240" r="15240" b="27305"/>
                <wp:wrapNone/>
                <wp:docPr id="49" name="右箭头 49"/>
                <wp:cNvGraphicFramePr/>
                <a:graphic xmlns:a="http://schemas.openxmlformats.org/drawingml/2006/main">
                  <a:graphicData uri="http://schemas.microsoft.com/office/word/2010/wordprocessingShape">
                    <wps:wsp>
                      <wps:cNvSpPr/>
                      <wps:spPr>
                        <a:xfrm>
                          <a:off x="0" y="0"/>
                          <a:ext cx="384810" cy="287655"/>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21.15pt;margin-top:106.4pt;height:22.65pt;width:30.3pt;z-index:251662336;v-text-anchor:middle;mso-width-relative:page;mso-height-relative:page;" fillcolor="#4874CB [3204]" filled="t" stroked="t" coordsize="21600,21600" o:gfxdata="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FgAAAGRy&#10;cy9QSwECFAAUAAAACACHTuJA0u0TmNsAAAALAQAADwAAAAAAAAABACAAAAA4AAAAZHJzL2Rvd25y&#10;ZXYueG1sUEsBAhQAFAAAAAgAh07iQEo6d4iQAgAAIAUAAA4AAAAAAAAAAQAgAAAAQAEAAGRycy9l&#10;Mm9Eb2MueG1sUEsFBgAAAAAGAAYAWQEAAEIGAAAAAA==&#10;" adj="13527,5400">
                <v:fill on="t" focussize="0,0"/>
                <v:stroke weight="1pt" color="#2E54A1 [2404]" miterlimit="8" joinstyle="miter"/>
                <v:imagedata o:title=""/>
                <o:lock v:ext="edit" aspectratio="f"/>
              </v:shape>
            </w:pict>
          </mc:Fallback>
        </mc:AlternateContent>
      </w:r>
      <w:r>
        <w:drawing>
          <wp:inline distT="0" distB="0" distL="114300" distR="114300">
            <wp:extent cx="2653030" cy="2406015"/>
            <wp:effectExtent l="0" t="0" r="13970" b="6985"/>
            <wp:docPr id="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0"/>
                    <pic:cNvPicPr>
                      <a:picLocks noChangeAspect="1"/>
                    </pic:cNvPicPr>
                  </pic:nvPicPr>
                  <pic:blipFill>
                    <a:blip r:embed="rId46"/>
                    <a:stretch>
                      <a:fillRect/>
                    </a:stretch>
                  </pic:blipFill>
                  <pic:spPr>
                    <a:xfrm>
                      <a:off x="0" y="0"/>
                      <a:ext cx="2653030" cy="24060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77795" cy="2524125"/>
            <wp:effectExtent l="0" t="0" r="14605" b="15875"/>
            <wp:docPr id="4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1"/>
                    <pic:cNvPicPr>
                      <a:picLocks noChangeAspect="1"/>
                    </pic:cNvPicPr>
                  </pic:nvPicPr>
                  <pic:blipFill>
                    <a:blip r:embed="rId47"/>
                    <a:stretch>
                      <a:fillRect/>
                    </a:stretch>
                  </pic:blipFill>
                  <pic:spPr>
                    <a:xfrm>
                      <a:off x="0" y="0"/>
                      <a:ext cx="2677795" cy="2524125"/>
                    </a:xfrm>
                    <a:prstGeom prst="rect">
                      <a:avLst/>
                    </a:prstGeom>
                    <a:noFill/>
                    <a:ln>
                      <a:noFill/>
                    </a:ln>
                  </pic:spPr>
                </pic:pic>
              </a:graphicData>
            </a:graphic>
          </wp:inline>
        </w:drawing>
      </w:r>
    </w:p>
    <w:p>
      <w:pPr>
        <w:rPr>
          <w:rFonts w:hint="eastAsia"/>
          <w:lang w:val="en-US" w:eastAsia="zh-CN"/>
        </w:rPr>
      </w:pPr>
      <w:r>
        <w:rPr>
          <w:rFonts w:hint="eastAsia"/>
          <w:lang w:val="en-US" w:eastAsia="zh-CN"/>
        </w:rPr>
        <w:t>应用从单体走向微服务架构，使其不断追求持续、敏捷交付的必然趋势</w:t>
      </w:r>
    </w:p>
    <w:p>
      <w:pPr>
        <w:rPr>
          <w:rFonts w:hint="default"/>
          <w:lang w:val="en-US" w:eastAsia="zh-CN"/>
        </w:rPr>
      </w:pPr>
    </w:p>
    <w:p>
      <w:pPr>
        <w:pStyle w:val="4"/>
        <w:bidi w:val="0"/>
        <w:rPr>
          <w:rFonts w:hint="eastAsia"/>
          <w:lang w:val="en-US" w:eastAsia="zh-CN"/>
        </w:rPr>
      </w:pPr>
      <w:bookmarkStart w:id="49" w:name="_Toc1794117372"/>
      <w:r>
        <w:rPr>
          <w:rFonts w:hint="eastAsia"/>
          <w:lang w:val="en-US" w:eastAsia="zh-CN"/>
        </w:rPr>
        <w:t>3.3.2微服务的挑战</w:t>
      </w:r>
      <w:bookmarkEnd w:id="49"/>
    </w:p>
    <w:p>
      <w:pPr>
        <w:rPr>
          <w:rFonts w:hint="eastAsia"/>
          <w:shd w:val="clear" w:fill="C7E4B3" w:themeFill="accent4" w:themeFillTint="66"/>
          <w:lang w:val="en-US" w:eastAsia="zh-CN"/>
        </w:rPr>
      </w:pPr>
      <w:r>
        <w:rPr>
          <w:rFonts w:hint="eastAsia"/>
          <w:lang w:val="en-US" w:eastAsia="zh-CN"/>
        </w:rPr>
        <w:t>微服务可以带来应用开发、迭代效率的巨大提升，但实施微服务也存在巨大挑战，总体分为</w:t>
      </w:r>
      <w:r>
        <w:rPr>
          <w:rFonts w:hint="eastAsia"/>
          <w:highlight w:val="none"/>
          <w:shd w:val="clear" w:fill="B5C7EA" w:themeFill="accent1" w:themeFillTint="66"/>
          <w:lang w:val="en-US" w:eastAsia="zh-CN"/>
        </w:rPr>
        <w:t>技术挑战</w:t>
      </w:r>
      <w:r>
        <w:rPr>
          <w:rFonts w:hint="eastAsia"/>
          <w:lang w:val="en-US" w:eastAsia="zh-CN"/>
        </w:rPr>
        <w:t>和</w:t>
      </w:r>
      <w:r>
        <w:rPr>
          <w:rFonts w:hint="eastAsia"/>
          <w:shd w:val="clear" w:fill="C7E4B3" w:themeFill="accent4" w:themeFillTint="66"/>
          <w:lang w:val="en-US" w:eastAsia="zh-CN"/>
        </w:rPr>
        <w:t>非</w:t>
      </w:r>
    </w:p>
    <w:p>
      <w:pPr>
        <w:rPr>
          <w:rFonts w:hint="default"/>
          <w:lang w:val="en-US" w:eastAsia="zh-CN"/>
        </w:rPr>
      </w:pPr>
      <w:r>
        <w:rPr>
          <w:rFonts w:hint="eastAsia"/>
          <w:shd w:val="clear" w:fill="C7E4B3" w:themeFill="accent4" w:themeFillTint="66"/>
          <w:lang w:val="en-US" w:eastAsia="zh-CN"/>
        </w:rPr>
        <w:t>技术挑战</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4"/>
        <w:gridCol w:w="3285"/>
        <w:gridCol w:w="3285"/>
      </w:tblGrid>
      <w:tr>
        <w:tc>
          <w:tcPr>
            <w:tcW w:w="3284" w:type="dxa"/>
          </w:tcPr>
          <w:p>
            <w:pPr>
              <w:bidi w:val="0"/>
              <w:rPr>
                <w:rFonts w:hint="eastAsia"/>
                <w:shd w:val="clear" w:fill="B5C7EA" w:themeFill="accent1" w:themeFillTint="66"/>
                <w:lang w:val="en-US" w:eastAsia="zh-CN"/>
              </w:rPr>
            </w:pPr>
            <w:r>
              <w:rPr>
                <w:rFonts w:hint="eastAsia"/>
                <w:shd w:val="clear" w:fill="B5C7EA" w:themeFill="accent1" w:themeFillTint="66"/>
                <w:lang w:val="en-US" w:eastAsia="zh-CN"/>
              </w:rPr>
              <w:t>服务间通信</w:t>
            </w:r>
          </w:p>
          <w:p>
            <w:pPr>
              <w:bidi w:val="0"/>
              <w:rPr>
                <w:rFonts w:hint="eastAsia"/>
                <w:lang w:val="en-US" w:eastAsia="zh-CN"/>
              </w:rPr>
            </w:pPr>
            <w:r>
              <w:rPr>
                <w:rFonts w:hint="eastAsia"/>
                <w:lang w:val="en-US" w:eastAsia="zh-CN"/>
              </w:rPr>
              <w:t>服务间如何进行通信和功能调用</w:t>
            </w:r>
          </w:p>
          <w:p>
            <w:pPr>
              <w:bidi w:val="0"/>
              <w:rPr>
                <w:rFonts w:hint="eastAsia"/>
                <w:lang w:val="en-US" w:eastAsia="zh-CN"/>
              </w:rPr>
            </w:pPr>
            <w:r>
              <w:rPr>
                <w:rFonts w:hint="eastAsia"/>
                <w:lang w:val="en-US" w:eastAsia="zh-CN"/>
              </w:rPr>
              <w:t>如何获取服务访问入口</w:t>
            </w:r>
          </w:p>
          <w:p>
            <w:pPr>
              <w:bidi w:val="0"/>
              <w:rPr>
                <w:rFonts w:hint="eastAsia"/>
                <w:lang w:val="en-US" w:eastAsia="zh-CN"/>
              </w:rPr>
            </w:pPr>
            <w:r>
              <w:rPr>
                <w:rFonts w:hint="eastAsia"/>
                <w:lang w:val="en-US" w:eastAsia="zh-CN"/>
              </w:rPr>
              <w:t>多个服务如何做负载均衡</w:t>
            </w:r>
          </w:p>
        </w:tc>
        <w:tc>
          <w:tcPr>
            <w:tcW w:w="3285" w:type="dxa"/>
          </w:tcPr>
          <w:p>
            <w:pPr>
              <w:bidi w:val="0"/>
              <w:rPr>
                <w:rFonts w:hint="eastAsia"/>
                <w:lang w:val="en-US" w:eastAsia="zh-CN"/>
              </w:rPr>
            </w:pPr>
            <w:r>
              <w:rPr>
                <w:rFonts w:hint="eastAsia"/>
                <w:shd w:val="clear" w:fill="B5C7EA" w:themeFill="accent1" w:themeFillTint="66"/>
                <w:lang w:val="en-US" w:eastAsia="zh-CN"/>
              </w:rPr>
              <w:t>可观察性</w:t>
            </w:r>
          </w:p>
          <w:p>
            <w:pPr>
              <w:bidi w:val="0"/>
              <w:rPr>
                <w:rFonts w:hint="eastAsia"/>
                <w:lang w:val="en-US" w:eastAsia="zh-CN"/>
              </w:rPr>
            </w:pPr>
            <w:r>
              <w:rPr>
                <w:rFonts w:hint="eastAsia"/>
                <w:lang w:val="en-US" w:eastAsia="zh-CN"/>
              </w:rPr>
              <w:t>调用链太长，如何快速排查异常问题</w:t>
            </w:r>
          </w:p>
          <w:p>
            <w:pPr>
              <w:bidi w:val="0"/>
              <w:rPr>
                <w:rFonts w:hint="eastAsia"/>
                <w:lang w:val="en-US" w:eastAsia="zh-CN"/>
              </w:rPr>
            </w:pPr>
            <w:r>
              <w:rPr>
                <w:rFonts w:hint="eastAsia"/>
                <w:lang w:val="en-US" w:eastAsia="zh-CN"/>
              </w:rPr>
              <w:t>海量动态服务如何进行监控和日志采集</w:t>
            </w:r>
          </w:p>
        </w:tc>
        <w:tc>
          <w:tcPr>
            <w:tcW w:w="3285" w:type="dxa"/>
          </w:tcPr>
          <w:p>
            <w:pPr>
              <w:bidi w:val="0"/>
              <w:rPr>
                <w:rFonts w:hint="eastAsia"/>
                <w:lang w:val="en-US" w:eastAsia="zh-CN"/>
              </w:rPr>
            </w:pPr>
            <w:r>
              <w:rPr>
                <w:rFonts w:hint="eastAsia"/>
                <w:shd w:val="clear" w:fill="C7E4B3" w:themeFill="accent4" w:themeFillTint="66"/>
                <w:lang w:val="en-US" w:eastAsia="zh-CN"/>
              </w:rPr>
              <w:t>集约化运营</w:t>
            </w:r>
          </w:p>
          <w:p>
            <w:pPr>
              <w:bidi w:val="0"/>
              <w:rPr>
                <w:rFonts w:hint="eastAsia"/>
                <w:lang w:val="en-US" w:eastAsia="zh-CN"/>
              </w:rPr>
            </w:pPr>
            <w:r>
              <w:rPr>
                <w:rFonts w:hint="eastAsia"/>
                <w:lang w:val="en-US" w:eastAsia="zh-CN"/>
              </w:rPr>
              <w:t>大量微服务，技术栈、发布、运行</w:t>
            </w:r>
          </w:p>
          <w:p>
            <w:pPr>
              <w:bidi w:val="0"/>
              <w:rPr>
                <w:rFonts w:hint="eastAsia"/>
                <w:lang w:val="en-US" w:eastAsia="zh-CN"/>
              </w:rPr>
            </w:pPr>
            <w:r>
              <w:rPr>
                <w:rFonts w:hint="eastAsia"/>
                <w:lang w:val="en-US" w:eastAsia="zh-CN"/>
              </w:rPr>
              <w:t>、运维方式各不相同，对运维/运</w:t>
            </w:r>
          </w:p>
          <w:p>
            <w:pPr>
              <w:bidi w:val="0"/>
              <w:rPr>
                <w:rFonts w:hint="eastAsia"/>
                <w:lang w:val="en-US" w:eastAsia="zh-CN"/>
              </w:rPr>
            </w:pPr>
            <w:r>
              <w:rPr>
                <w:rFonts w:hint="eastAsia"/>
                <w:lang w:val="en-US" w:eastAsia="zh-CN"/>
              </w:rPr>
              <w:t>营带来极大难度，必须实现承载、</w:t>
            </w:r>
          </w:p>
        </w:tc>
      </w:tr>
      <w:tr>
        <w:trPr>
          <w:trHeight w:val="151" w:hRule="atLeast"/>
        </w:trPr>
        <w:tc>
          <w:tcPr>
            <w:tcW w:w="3284" w:type="dxa"/>
            <w:vMerge w:val="restart"/>
          </w:tcPr>
          <w:p>
            <w:pPr>
              <w:bidi w:val="0"/>
              <w:rPr>
                <w:rFonts w:hint="eastAsia"/>
                <w:lang w:val="en-US" w:eastAsia="zh-CN"/>
              </w:rPr>
            </w:pPr>
            <w:r>
              <w:rPr>
                <w:rFonts w:hint="eastAsia"/>
                <w:shd w:val="clear" w:fill="B5C7EA" w:themeFill="accent1" w:themeFillTint="66"/>
                <w:lang w:val="en-US" w:eastAsia="zh-CN"/>
              </w:rPr>
              <w:t>SLA与可靠性</w:t>
            </w:r>
          </w:p>
          <w:p>
            <w:pPr>
              <w:bidi w:val="0"/>
              <w:rPr>
                <w:rFonts w:hint="eastAsia"/>
                <w:lang w:val="en-US" w:eastAsia="zh-CN"/>
              </w:rPr>
            </w:pPr>
            <w:r>
              <w:rPr>
                <w:rFonts w:hint="eastAsia"/>
                <w:lang w:val="en-US" w:eastAsia="zh-CN"/>
              </w:rPr>
              <w:t>如何控制流量保证服务可靠性</w:t>
            </w:r>
          </w:p>
          <w:p>
            <w:pPr>
              <w:bidi w:val="0"/>
              <w:rPr>
                <w:rFonts w:hint="eastAsia"/>
                <w:lang w:val="en-US" w:eastAsia="zh-CN"/>
              </w:rPr>
            </w:pPr>
            <w:r>
              <w:rPr>
                <w:rFonts w:hint="eastAsia"/>
                <w:lang w:val="en-US" w:eastAsia="zh-CN"/>
              </w:rPr>
              <w:t>如何快速响应或超时</w:t>
            </w:r>
          </w:p>
          <w:p>
            <w:pPr>
              <w:bidi w:val="0"/>
              <w:rPr>
                <w:rFonts w:hint="eastAsia"/>
                <w:lang w:val="en-US" w:eastAsia="zh-CN"/>
              </w:rPr>
            </w:pPr>
            <w:r>
              <w:rPr>
                <w:rFonts w:hint="eastAsia"/>
                <w:lang w:val="en-US" w:eastAsia="zh-CN"/>
              </w:rPr>
              <w:t>单个服务故障如何处理不让整个服务链崩溃</w:t>
            </w:r>
          </w:p>
          <w:p>
            <w:pPr>
              <w:bidi w:val="0"/>
              <w:rPr>
                <w:rFonts w:hint="eastAsia"/>
                <w:lang w:val="en-US" w:eastAsia="zh-CN"/>
              </w:rPr>
            </w:pPr>
            <w:r>
              <w:rPr>
                <w:rFonts w:hint="eastAsia"/>
                <w:lang w:val="en-US" w:eastAsia="zh-CN"/>
              </w:rPr>
              <w:t>如何保证多次服务调用是幂等的</w:t>
            </w:r>
          </w:p>
        </w:tc>
        <w:tc>
          <w:tcPr>
            <w:tcW w:w="3285" w:type="dxa"/>
          </w:tcPr>
          <w:p>
            <w:pPr>
              <w:bidi w:val="0"/>
              <w:rPr>
                <w:rFonts w:hint="eastAsia"/>
                <w:lang w:val="en-US" w:eastAsia="zh-CN"/>
              </w:rPr>
            </w:pPr>
            <w:r>
              <w:rPr>
                <w:rFonts w:hint="eastAsia"/>
                <w:shd w:val="clear" w:fill="B5C7EA" w:themeFill="accent1" w:themeFillTint="66"/>
                <w:lang w:val="en-US" w:eastAsia="zh-CN"/>
              </w:rPr>
              <w:t>安全性</w:t>
            </w:r>
          </w:p>
          <w:p>
            <w:pPr>
              <w:bidi w:val="0"/>
              <w:rPr>
                <w:rFonts w:hint="eastAsia"/>
                <w:lang w:val="en-US" w:eastAsia="zh-CN"/>
              </w:rPr>
            </w:pPr>
            <w:r>
              <w:rPr>
                <w:rFonts w:hint="eastAsia"/>
                <w:lang w:val="en-US" w:eastAsia="zh-CN"/>
              </w:rPr>
              <w:t>大量服务互访如何做身份认证</w:t>
            </w:r>
          </w:p>
          <w:p>
            <w:pPr>
              <w:bidi w:val="0"/>
              <w:rPr>
                <w:rFonts w:hint="eastAsia"/>
                <w:lang w:val="en-US" w:eastAsia="zh-CN"/>
              </w:rPr>
            </w:pPr>
            <w:r>
              <w:rPr>
                <w:rFonts w:hint="eastAsia"/>
                <w:lang w:val="en-US" w:eastAsia="zh-CN"/>
              </w:rPr>
              <w:t>如何进行访问权限控制</w:t>
            </w:r>
          </w:p>
          <w:p>
            <w:pPr>
              <w:bidi w:val="0"/>
              <w:rPr>
                <w:rFonts w:hint="eastAsia"/>
                <w:lang w:val="en-US" w:eastAsia="zh-CN"/>
              </w:rPr>
            </w:pPr>
            <w:r>
              <w:rPr>
                <w:rFonts w:hint="eastAsia"/>
                <w:lang w:val="en-US" w:eastAsia="zh-CN"/>
              </w:rPr>
              <w:t>流量是否需要加密</w:t>
            </w:r>
          </w:p>
          <w:p>
            <w:pPr>
              <w:bidi w:val="0"/>
              <w:rPr>
                <w:rFonts w:hint="eastAsia"/>
                <w:lang w:val="en-US" w:eastAsia="zh-CN"/>
              </w:rPr>
            </w:pPr>
          </w:p>
        </w:tc>
        <w:tc>
          <w:tcPr>
            <w:tcW w:w="3285" w:type="dxa"/>
            <w:vMerge w:val="restart"/>
          </w:tcPr>
          <w:p>
            <w:pPr>
              <w:bidi w:val="0"/>
              <w:rPr>
                <w:rFonts w:hint="eastAsia"/>
                <w:shd w:val="clear" w:fill="C7E4B3" w:themeFill="accent4" w:themeFillTint="66"/>
                <w:lang w:val="en-US" w:eastAsia="zh-CN"/>
              </w:rPr>
            </w:pPr>
            <w:r>
              <w:rPr>
                <w:rFonts w:hint="eastAsia"/>
                <w:shd w:val="clear" w:fill="C7E4B3" w:themeFill="accent4" w:themeFillTint="66"/>
                <w:lang w:val="en-US" w:eastAsia="zh-CN"/>
              </w:rPr>
              <w:t>微服务拆分</w:t>
            </w:r>
          </w:p>
          <w:p>
            <w:pPr>
              <w:bidi w:val="0"/>
              <w:rPr>
                <w:rFonts w:hint="eastAsia"/>
                <w:lang w:val="en-US" w:eastAsia="zh-CN"/>
              </w:rPr>
            </w:pPr>
            <w:r>
              <w:rPr>
                <w:rFonts w:hint="eastAsia"/>
                <w:lang w:val="en-US" w:eastAsia="zh-CN"/>
              </w:rPr>
              <w:t>如何对单体进行合理拆分，既保证</w:t>
            </w:r>
          </w:p>
          <w:p>
            <w:pPr>
              <w:bidi w:val="0"/>
              <w:rPr>
                <w:rFonts w:hint="eastAsia"/>
                <w:lang w:val="en-US" w:eastAsia="zh-CN"/>
              </w:rPr>
            </w:pPr>
            <w:r>
              <w:rPr>
                <w:rFonts w:hint="eastAsia"/>
                <w:lang w:val="en-US" w:eastAsia="zh-CN"/>
              </w:rPr>
              <w:t>业务的灵活性又能有效协同</w:t>
            </w:r>
          </w:p>
          <w:p>
            <w:pPr>
              <w:bidi w:val="0"/>
              <w:rPr>
                <w:rFonts w:hint="eastAsia"/>
                <w:lang w:val="en-US" w:eastAsia="zh-CN"/>
              </w:rPr>
            </w:pPr>
            <w:r>
              <w:rPr>
                <w:rFonts w:hint="eastAsia"/>
                <w:lang w:val="en-US" w:eastAsia="zh-CN"/>
              </w:rPr>
              <w:t>如何确定服务的边界</w:t>
            </w:r>
          </w:p>
          <w:p>
            <w:pPr>
              <w:bidi w:val="0"/>
              <w:rPr>
                <w:rFonts w:hint="eastAsia"/>
                <w:lang w:val="en-US" w:eastAsia="zh-CN"/>
              </w:rPr>
            </w:pPr>
          </w:p>
        </w:tc>
      </w:tr>
      <w:tr>
        <w:trPr>
          <w:trHeight w:val="151" w:hRule="atLeast"/>
        </w:trPr>
        <w:tc>
          <w:tcPr>
            <w:tcW w:w="3284" w:type="dxa"/>
            <w:vMerge w:val="continue"/>
          </w:tcPr>
          <w:p>
            <w:pPr>
              <w:bidi w:val="0"/>
            </w:pPr>
          </w:p>
        </w:tc>
        <w:tc>
          <w:tcPr>
            <w:tcW w:w="3285" w:type="dxa"/>
          </w:tcPr>
          <w:p>
            <w:pPr>
              <w:bidi w:val="0"/>
              <w:rPr>
                <w:rFonts w:hint="eastAsia"/>
                <w:lang w:val="en-US" w:eastAsia="zh-CN"/>
              </w:rPr>
            </w:pPr>
            <w:r>
              <w:rPr>
                <w:rFonts w:hint="eastAsia"/>
                <w:shd w:val="clear" w:fill="B5C7EA" w:themeFill="accent1" w:themeFillTint="66"/>
                <w:lang w:val="en-US" w:eastAsia="zh-CN"/>
              </w:rPr>
              <w:t>持续交付</w:t>
            </w:r>
          </w:p>
          <w:p>
            <w:pPr>
              <w:bidi w:val="0"/>
              <w:rPr>
                <w:rFonts w:hint="eastAsia"/>
                <w:lang w:val="en-US" w:eastAsia="zh-CN"/>
              </w:rPr>
            </w:pPr>
            <w:r>
              <w:rPr>
                <w:rFonts w:hint="eastAsia"/>
                <w:lang w:val="en-US" w:eastAsia="zh-CN"/>
              </w:rPr>
              <w:t>大量服务如何做版本管理</w:t>
            </w:r>
          </w:p>
          <w:p>
            <w:pPr>
              <w:bidi w:val="0"/>
              <w:rPr>
                <w:rFonts w:hint="eastAsia"/>
                <w:lang w:val="en-US" w:eastAsia="zh-CN"/>
              </w:rPr>
            </w:pPr>
            <w:r>
              <w:rPr>
                <w:rFonts w:hint="eastAsia"/>
                <w:lang w:val="en-US" w:eastAsia="zh-CN"/>
              </w:rPr>
              <w:t>微服更强调自动化的交付流程</w:t>
            </w:r>
          </w:p>
          <w:p>
            <w:pPr>
              <w:bidi w:val="0"/>
              <w:rPr>
                <w:rFonts w:hint="eastAsia"/>
                <w:lang w:val="en-US" w:eastAsia="zh-CN"/>
              </w:rPr>
            </w:pPr>
            <w:r>
              <w:rPr>
                <w:rFonts w:hint="eastAsia"/>
                <w:lang w:val="en-US" w:eastAsia="zh-CN"/>
              </w:rPr>
              <w:t>大量服务的在线集成如何保证可靠和稳定</w:t>
            </w:r>
          </w:p>
          <w:p>
            <w:pPr>
              <w:bidi w:val="0"/>
              <w:rPr>
                <w:rFonts w:hint="eastAsia"/>
                <w:lang w:val="en-US" w:eastAsia="zh-CN"/>
              </w:rPr>
            </w:pPr>
          </w:p>
        </w:tc>
        <w:tc>
          <w:tcPr>
            <w:tcW w:w="3285" w:type="dxa"/>
            <w:vMerge w:val="continue"/>
          </w:tcPr>
          <w:p>
            <w:pPr>
              <w:bidi w:val="0"/>
              <w:rPr>
                <w:rFonts w:hint="eastAsia"/>
                <w:lang w:val="en-US" w:eastAsia="zh-CN"/>
              </w:rPr>
            </w:pPr>
          </w:p>
        </w:tc>
      </w:tr>
      <w:tr>
        <w:tc>
          <w:tcPr>
            <w:tcW w:w="3284" w:type="dxa"/>
          </w:tcPr>
          <w:p>
            <w:pPr>
              <w:bidi w:val="0"/>
              <w:rPr>
                <w:rFonts w:hint="eastAsia"/>
                <w:lang w:val="en-US" w:eastAsia="zh-CN"/>
              </w:rPr>
            </w:pPr>
            <w:r>
              <w:rPr>
                <w:rFonts w:hint="eastAsia"/>
                <w:shd w:val="clear" w:fill="B5C7EA" w:themeFill="accent1" w:themeFillTint="66"/>
                <w:lang w:val="en-US" w:eastAsia="zh-CN"/>
              </w:rPr>
              <w:t>数据协调与一致</w:t>
            </w:r>
            <w:r>
              <w:rPr>
                <w:rFonts w:hint="eastAsia"/>
                <w:lang w:val="en-US" w:eastAsia="zh-CN"/>
              </w:rPr>
              <w:t>性</w:t>
            </w:r>
          </w:p>
          <w:p>
            <w:pPr>
              <w:bidi w:val="0"/>
              <w:rPr>
                <w:rFonts w:hint="eastAsia"/>
                <w:lang w:val="en-US" w:eastAsia="zh-CN"/>
              </w:rPr>
            </w:pPr>
            <w:r>
              <w:rPr>
                <w:rFonts w:hint="eastAsia"/>
                <w:lang w:val="en-US" w:eastAsia="zh-CN"/>
              </w:rPr>
              <w:t>如何实现分布式事务</w:t>
            </w:r>
          </w:p>
          <w:p>
            <w:pPr>
              <w:bidi w:val="0"/>
              <w:rPr>
                <w:rFonts w:hint="eastAsia"/>
                <w:lang w:val="en-US" w:eastAsia="zh-CN"/>
              </w:rPr>
            </w:pPr>
            <w:r>
              <w:rPr>
                <w:rFonts w:hint="eastAsia"/>
                <w:lang w:val="en-US" w:eastAsia="zh-CN"/>
              </w:rPr>
              <w:t>微服务数据散落在多个后端，如何实现数据的汇聚与协调</w:t>
            </w:r>
          </w:p>
          <w:p>
            <w:pPr>
              <w:bidi w:val="0"/>
              <w:rPr>
                <w:rFonts w:hint="eastAsia"/>
                <w:lang w:val="en-US" w:eastAsia="zh-CN"/>
              </w:rPr>
            </w:pPr>
          </w:p>
        </w:tc>
        <w:tc>
          <w:tcPr>
            <w:tcW w:w="3285" w:type="dxa"/>
          </w:tcPr>
          <w:p>
            <w:pPr>
              <w:bidi w:val="0"/>
              <w:rPr>
                <w:rFonts w:hint="eastAsia"/>
                <w:lang w:val="en-US" w:eastAsia="zh-CN"/>
              </w:rPr>
            </w:pPr>
            <w:r>
              <w:rPr>
                <w:rFonts w:hint="eastAsia"/>
                <w:shd w:val="clear" w:fill="B5C7EA" w:themeFill="accent1" w:themeFillTint="66"/>
                <w:lang w:val="en-US" w:eastAsia="zh-CN"/>
              </w:rPr>
              <w:t>资源竞争与分配</w:t>
            </w:r>
          </w:p>
          <w:p>
            <w:pPr>
              <w:bidi w:val="0"/>
              <w:rPr>
                <w:rFonts w:hint="eastAsia"/>
                <w:lang w:val="en-US" w:eastAsia="zh-CN"/>
              </w:rPr>
            </w:pPr>
            <w:r>
              <w:rPr>
                <w:rFonts w:hint="eastAsia"/>
                <w:lang w:val="en-US" w:eastAsia="zh-CN"/>
              </w:rPr>
              <w:t xml:space="preserve">如何为多类服务做资源配额 </w:t>
            </w:r>
          </w:p>
          <w:p>
            <w:pPr>
              <w:bidi w:val="0"/>
              <w:rPr>
                <w:rFonts w:hint="eastAsia"/>
                <w:lang w:val="en-US" w:eastAsia="zh-CN"/>
              </w:rPr>
            </w:pPr>
            <w:r>
              <w:rPr>
                <w:rFonts w:hint="eastAsia"/>
                <w:lang w:val="en-US" w:eastAsia="zh-CN"/>
              </w:rPr>
              <w:t>如何为单个服务做资源限制</w:t>
            </w:r>
          </w:p>
        </w:tc>
        <w:tc>
          <w:tcPr>
            <w:tcW w:w="3285" w:type="dxa"/>
          </w:tcPr>
          <w:p>
            <w:pPr>
              <w:bidi w:val="0"/>
              <w:rPr>
                <w:rFonts w:hint="eastAsia"/>
                <w:lang w:val="en-US" w:eastAsia="zh-CN"/>
              </w:rPr>
            </w:pPr>
            <w:r>
              <w:rPr>
                <w:rFonts w:hint="eastAsia"/>
                <w:shd w:val="clear" w:fill="C7E4B3" w:themeFill="accent4" w:themeFillTint="66"/>
                <w:lang w:val="en-US" w:eastAsia="zh-CN"/>
              </w:rPr>
              <w:t>团队间的有效协调</w:t>
            </w:r>
          </w:p>
          <w:p>
            <w:pPr>
              <w:bidi w:val="0"/>
              <w:rPr>
                <w:rFonts w:hint="eastAsia"/>
                <w:lang w:val="en-US" w:eastAsia="zh-CN"/>
              </w:rPr>
            </w:pPr>
            <w:r>
              <w:rPr>
                <w:rFonts w:hint="eastAsia"/>
                <w:lang w:val="en-US" w:eastAsia="zh-CN"/>
              </w:rPr>
              <w:t>微服务通常由独立团队负责，服务</w:t>
            </w:r>
          </w:p>
          <w:p>
            <w:pPr>
              <w:bidi w:val="0"/>
              <w:rPr>
                <w:rFonts w:hint="eastAsia"/>
                <w:lang w:val="en-US" w:eastAsia="zh-CN"/>
              </w:rPr>
            </w:pPr>
            <w:r>
              <w:rPr>
                <w:rFonts w:hint="eastAsia"/>
                <w:lang w:val="en-US" w:eastAsia="zh-CN"/>
              </w:rPr>
              <w:t>间互相依赖，如何协调彼此需求</w:t>
            </w:r>
          </w:p>
          <w:p>
            <w:pPr>
              <w:bidi w:val="0"/>
              <w:rPr>
                <w:rFonts w:hint="eastAsia"/>
                <w:lang w:val="en-US" w:eastAsia="zh-CN"/>
              </w:rPr>
            </w:pPr>
            <w:r>
              <w:rPr>
                <w:rFonts w:hint="eastAsia"/>
                <w:lang w:val="en-US" w:eastAsia="zh-CN"/>
              </w:rPr>
              <w:t>如何协调进行多个微服务的集成测试</w:t>
            </w:r>
          </w:p>
          <w:p>
            <w:pPr>
              <w:bidi w:val="0"/>
              <w:rPr>
                <w:rFonts w:hint="eastAsia"/>
                <w:lang w:val="en-US" w:eastAsia="zh-CN"/>
              </w:rPr>
            </w:pPr>
          </w:p>
        </w:tc>
      </w:tr>
    </w:tbl>
    <w:p>
      <w:pPr>
        <w:rPr>
          <w:rFonts w:hint="eastAsia"/>
          <w:lang w:val="en-US" w:eastAsia="zh-CN"/>
        </w:rPr>
      </w:pPr>
    </w:p>
    <w:p>
      <w:pPr>
        <w:rPr>
          <w:rFonts w:hint="eastAsia"/>
          <w:lang w:val="en-US" w:eastAsia="zh-CN"/>
        </w:rPr>
      </w:pPr>
    </w:p>
    <w:p>
      <w:pPr>
        <w:pStyle w:val="4"/>
        <w:bidi w:val="0"/>
        <w:rPr>
          <w:rFonts w:hint="eastAsia"/>
          <w:lang w:val="en-US" w:eastAsia="zh-CN"/>
        </w:rPr>
      </w:pPr>
      <w:bookmarkStart w:id="50" w:name="_Toc912783677"/>
      <w:r>
        <w:rPr>
          <w:rFonts w:hint="eastAsia"/>
          <w:lang w:val="en-US" w:eastAsia="zh-CN"/>
        </w:rPr>
        <w:t>3.3.3微服务和容器技术</w:t>
      </w:r>
      <w:bookmarkEnd w:id="50"/>
    </w:p>
    <w:p>
      <w:pPr>
        <w:rPr>
          <w:rFonts w:hint="eastAsia"/>
          <w:lang w:val="en-US" w:eastAsia="zh-CN"/>
        </w:rPr>
      </w:pPr>
      <w:r>
        <w:rPr>
          <w:rFonts w:hint="eastAsia"/>
          <w:highlight w:val="yellow"/>
          <w:lang w:val="en-US" w:eastAsia="zh-CN"/>
        </w:rPr>
        <w:t>容器技术</w:t>
      </w:r>
      <w:r>
        <w:rPr>
          <w:rFonts w:hint="eastAsia"/>
          <w:lang w:val="en-US" w:eastAsia="zh-CN"/>
        </w:rPr>
        <w:t>是应用微服务化改造成功的</w:t>
      </w:r>
      <w:r>
        <w:rPr>
          <w:rFonts w:hint="eastAsia"/>
          <w:highlight w:val="yellow"/>
          <w:lang w:val="en-US" w:eastAsia="zh-CN"/>
        </w:rPr>
        <w:t>必备能力</w:t>
      </w:r>
      <w:r>
        <w:rPr>
          <w:rFonts w:hint="eastAsia"/>
          <w:lang w:val="en-US" w:eastAsia="zh-CN"/>
        </w:rPr>
        <w:t>，其对微服务的意义主要体现在两方面：</w:t>
      </w:r>
    </w:p>
    <w:p>
      <w:pPr>
        <w:numPr>
          <w:ilvl w:val="0"/>
          <w:numId w:val="4"/>
        </w:numPr>
        <w:rPr>
          <w:rFonts w:hint="eastAsia"/>
          <w:lang w:val="en-US" w:eastAsia="zh-CN"/>
        </w:rPr>
      </w:pPr>
      <w:r>
        <w:rPr>
          <w:rFonts w:hint="eastAsia"/>
          <w:lang w:val="en-US" w:eastAsia="zh-CN"/>
        </w:rPr>
        <w:t>基于容器和kubenetes构建云原生基础设施实现微服务应用的标准化、集约化承载与管控，极大提升运维/运营效率；</w:t>
      </w:r>
    </w:p>
    <w:p>
      <w:pPr>
        <w:numPr>
          <w:ilvl w:val="0"/>
          <w:numId w:val="4"/>
        </w:numPr>
        <w:ind w:left="0" w:leftChars="0" w:firstLine="0" w:firstLineChars="0"/>
        <w:rPr>
          <w:rFonts w:hint="eastAsia"/>
          <w:lang w:val="en-US" w:eastAsia="zh-CN"/>
        </w:rPr>
      </w:pPr>
      <w:r>
        <w:rPr>
          <w:rFonts w:hint="eastAsia"/>
          <w:lang w:val="en-US" w:eastAsia="zh-CN"/>
        </w:rPr>
        <w:t>容器技术为微服务提供标准化交付方式，可极大提升应用的交付管理能力。</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标准化交付方式</w:t>
      </w:r>
    </w:p>
    <w:p>
      <w:pPr>
        <w:numPr>
          <w:ilvl w:val="0"/>
          <w:numId w:val="0"/>
        </w:numPr>
        <w:ind w:leftChars="0" w:firstLine="420" w:firstLineChars="0"/>
        <w:rPr>
          <w:rFonts w:hint="eastAsia"/>
          <w:lang w:val="en-US" w:eastAsia="zh-CN"/>
        </w:rPr>
      </w:pPr>
      <w:r>
        <w:rPr>
          <w:rFonts w:hint="eastAsia"/>
          <w:lang w:val="en-US" w:eastAsia="zh-CN"/>
        </w:rPr>
        <w:t>容器镜像是组件的标准交付格式</w:t>
      </w:r>
    </w:p>
    <w:p>
      <w:pPr>
        <w:numPr>
          <w:ilvl w:val="0"/>
          <w:numId w:val="0"/>
        </w:numPr>
        <w:ind w:leftChars="0" w:firstLine="420" w:firstLineChars="0"/>
        <w:rPr>
          <w:rFonts w:hint="eastAsia"/>
          <w:lang w:val="en-US" w:eastAsia="zh-CN"/>
        </w:rPr>
      </w:pPr>
      <w:r>
        <w:rPr>
          <w:rFonts w:hint="eastAsia"/>
          <w:lang w:val="en-US" w:eastAsia="zh-CN"/>
        </w:rPr>
        <w:t>基于kubernetes提供的应用部署能力构建标准的应用交付能力，如helm、knative等</w:t>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集约化承载与管控</w:t>
      </w:r>
    </w:p>
    <w:p>
      <w:pPr>
        <w:numPr>
          <w:ilvl w:val="0"/>
          <w:numId w:val="0"/>
        </w:numPr>
        <w:ind w:firstLine="420" w:firstLineChars="0"/>
        <w:rPr>
          <w:rFonts w:hint="eastAsia"/>
          <w:lang w:val="en-US" w:eastAsia="zh-CN"/>
        </w:rPr>
      </w:pPr>
      <w:r>
        <w:rPr>
          <w:rFonts w:hint="eastAsia"/>
          <w:lang w:val="en-US" w:eastAsia="zh-CN"/>
        </w:rPr>
        <w:t>服务管理能力，服务发现与注册</w:t>
      </w:r>
    </w:p>
    <w:p>
      <w:pPr>
        <w:numPr>
          <w:ilvl w:val="0"/>
          <w:numId w:val="0"/>
        </w:numPr>
        <w:ind w:firstLine="420" w:firstLineChars="0"/>
        <w:rPr>
          <w:rFonts w:hint="eastAsia"/>
          <w:lang w:val="en-US" w:eastAsia="zh-CN"/>
        </w:rPr>
      </w:pPr>
      <w:r>
        <w:rPr>
          <w:rFonts w:hint="eastAsia"/>
          <w:lang w:val="en-US" w:eastAsia="zh-CN"/>
        </w:rPr>
        <w:t>健康检查、异常迁移、副本保持等服务自愈能力</w:t>
      </w:r>
    </w:p>
    <w:p>
      <w:pPr>
        <w:numPr>
          <w:ilvl w:val="0"/>
          <w:numId w:val="0"/>
        </w:numPr>
        <w:ind w:firstLine="420" w:firstLineChars="0"/>
        <w:rPr>
          <w:rFonts w:hint="eastAsia"/>
          <w:lang w:val="en-US" w:eastAsia="zh-CN"/>
        </w:rPr>
      </w:pPr>
      <w:r>
        <w:rPr>
          <w:rFonts w:hint="eastAsia"/>
          <w:lang w:val="en-US" w:eastAsia="zh-CN"/>
        </w:rPr>
        <w:t>统一的应用编排能力，实现微服务部署的统一管控</w:t>
      </w:r>
    </w:p>
    <w:p>
      <w:pPr>
        <w:numPr>
          <w:ilvl w:val="0"/>
          <w:numId w:val="0"/>
        </w:numPr>
        <w:ind w:firstLine="420" w:firstLineChars="0"/>
        <w:rPr>
          <w:rFonts w:hint="eastAsia"/>
          <w:lang w:val="en-US" w:eastAsia="zh-CN"/>
        </w:rPr>
      </w:pPr>
      <w:r>
        <w:rPr>
          <w:rFonts w:hint="eastAsia"/>
          <w:lang w:val="en-US" w:eastAsia="zh-CN"/>
        </w:rPr>
        <w:t>统一资源调度能力，高效协调和分配资源</w:t>
      </w:r>
    </w:p>
    <w:p>
      <w:pPr>
        <w:numPr>
          <w:ilvl w:val="0"/>
          <w:numId w:val="0"/>
        </w:numPr>
        <w:ind w:firstLine="420" w:firstLineChars="0"/>
        <w:rPr>
          <w:rFonts w:hint="eastAsia"/>
          <w:lang w:val="en-US" w:eastAsia="zh-CN"/>
        </w:rPr>
      </w:pPr>
      <w:r>
        <w:rPr>
          <w:rFonts w:hint="eastAsia"/>
          <w:lang w:val="en-US" w:eastAsia="zh-CN"/>
        </w:rPr>
        <w:t>资源统一抽象、屏蔽底层资源架构差异，标准化承载</w:t>
      </w:r>
    </w:p>
    <w:p>
      <w:pPr>
        <w:numPr>
          <w:ilvl w:val="0"/>
          <w:numId w:val="0"/>
        </w:numPr>
        <w:ind w:firstLine="420" w:firstLineChars="0"/>
        <w:jc w:val="center"/>
        <w:rPr>
          <w:rFonts w:hint="eastAsia"/>
          <w:lang w:val="en-US" w:eastAsia="zh-CN"/>
        </w:rPr>
      </w:pPr>
      <w:r>
        <w:drawing>
          <wp:inline distT="0" distB="0" distL="114300" distR="114300">
            <wp:extent cx="2991485" cy="2804160"/>
            <wp:effectExtent l="0" t="0" r="5715" b="1524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2"/>
                    <pic:cNvPicPr>
                      <a:picLocks noChangeAspect="1"/>
                    </pic:cNvPicPr>
                  </pic:nvPicPr>
                  <pic:blipFill>
                    <a:blip r:embed="rId48"/>
                    <a:stretch>
                      <a:fillRect/>
                    </a:stretch>
                  </pic:blipFill>
                  <pic:spPr>
                    <a:xfrm>
                      <a:off x="0" y="0"/>
                      <a:ext cx="2991485" cy="280416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bidi w:val="0"/>
        <w:rPr>
          <w:rFonts w:hint="eastAsia"/>
          <w:lang w:val="en-US" w:eastAsia="zh-CN"/>
        </w:rPr>
      </w:pPr>
      <w:bookmarkStart w:id="51" w:name="_Toc1679568818"/>
      <w:r>
        <w:rPr>
          <w:rFonts w:hint="eastAsia"/>
          <w:lang w:val="en-US" w:eastAsia="zh-CN"/>
        </w:rPr>
        <w:t>3.3.4微服务及治理技术</w:t>
      </w:r>
      <w:bookmarkEnd w:id="51"/>
    </w:p>
    <w:p>
      <w:pPr>
        <w:rPr>
          <w:rFonts w:hint="eastAsia"/>
          <w:lang w:val="en-US" w:eastAsia="zh-CN"/>
        </w:rPr>
      </w:pPr>
      <w:r>
        <w:rPr>
          <w:rFonts w:hint="eastAsia"/>
          <w:lang w:val="en-US" w:eastAsia="zh-CN"/>
        </w:rPr>
        <w:t>容器技术可以部分解决微服务带来的技术和管理方面的挑战，但其作为通用技术，本质上解决的大量应用的统一承载、管控问题。本节针对微服务这一特定技术领域，对其技术核心关注点和代表性微服务框架进行整体分析。</w:t>
      </w:r>
    </w:p>
    <w:p>
      <w:pPr>
        <w:rPr>
          <w:rFonts w:hint="eastAsia"/>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3"/>
        <w:gridCol w:w="4875"/>
        <w:gridCol w:w="2666"/>
      </w:tblGrid>
      <w:tr>
        <w:tc>
          <w:tcPr>
            <w:tcW w:w="2313" w:type="dxa"/>
          </w:tcPr>
          <w:p>
            <w:pPr>
              <w:rPr>
                <w:rFonts w:hint="default"/>
                <w:vertAlign w:val="baseline"/>
                <w:lang w:val="en-US" w:eastAsia="zh-CN"/>
              </w:rPr>
            </w:pPr>
            <w:r>
              <w:rPr>
                <w:rFonts w:hint="eastAsia"/>
                <w:vertAlign w:val="baseline"/>
                <w:lang w:val="en-US" w:eastAsia="zh-CN"/>
              </w:rPr>
              <w:t>Spring Cloud</w:t>
            </w:r>
          </w:p>
        </w:tc>
        <w:tc>
          <w:tcPr>
            <w:tcW w:w="4875" w:type="dxa"/>
            <w:vMerge w:val="restart"/>
          </w:tcPr>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drawing>
                <wp:inline distT="0" distB="0" distL="114300" distR="114300">
                  <wp:extent cx="2954655" cy="3067050"/>
                  <wp:effectExtent l="0" t="0" r="0" b="0"/>
                  <wp:docPr id="51" name="图片 51" descr="未命名文件(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未命名文件(25)"/>
                          <pic:cNvPicPr>
                            <a:picLocks noChangeAspect="1"/>
                          </pic:cNvPicPr>
                        </pic:nvPicPr>
                        <pic:blipFill>
                          <a:blip r:embed="rId49"/>
                          <a:stretch>
                            <a:fillRect/>
                          </a:stretch>
                        </pic:blipFill>
                        <pic:spPr>
                          <a:xfrm>
                            <a:off x="0" y="0"/>
                            <a:ext cx="2954655" cy="3067050"/>
                          </a:xfrm>
                          <a:prstGeom prst="rect">
                            <a:avLst/>
                          </a:prstGeom>
                        </pic:spPr>
                      </pic:pic>
                    </a:graphicData>
                  </a:graphic>
                </wp:inline>
              </w:drawing>
            </w:r>
          </w:p>
          <w:p>
            <w:pPr>
              <w:jc w:val="center"/>
              <w:rPr>
                <w:rFonts w:hint="default"/>
                <w:vertAlign w:val="baseline"/>
                <w:lang w:val="en-US" w:eastAsia="zh-CN"/>
              </w:rPr>
            </w:pPr>
            <w:r>
              <w:rPr>
                <w:rFonts w:hint="eastAsia"/>
                <w:vertAlign w:val="baseline"/>
                <w:lang w:val="en-US" w:eastAsia="zh-CN"/>
              </w:rPr>
              <w:t>微服务的重点关注技术</w:t>
            </w:r>
          </w:p>
        </w:tc>
        <w:tc>
          <w:tcPr>
            <w:tcW w:w="2666" w:type="dxa"/>
          </w:tcPr>
          <w:p>
            <w:pPr>
              <w:bidi w:val="0"/>
              <w:rPr>
                <w:sz w:val="13"/>
                <w:szCs w:val="13"/>
              </w:rPr>
            </w:pPr>
            <w:r>
              <w:rPr>
                <w:sz w:val="13"/>
                <w:szCs w:val="13"/>
                <w:lang w:val="en-US" w:eastAsia="zh-CN"/>
              </w:rPr>
              <w:t>Istio+Kubernetes</w:t>
            </w:r>
          </w:p>
          <w:p>
            <w:pPr>
              <w:bidi w:val="0"/>
              <w:rPr>
                <w:rFonts w:hint="eastAsia"/>
                <w:sz w:val="13"/>
                <w:szCs w:val="13"/>
                <w:lang w:val="en-US" w:eastAsia="zh-CN"/>
              </w:rPr>
            </w:pPr>
          </w:p>
        </w:tc>
      </w:tr>
      <w:tr>
        <w:tc>
          <w:tcPr>
            <w:tcW w:w="2313" w:type="dxa"/>
          </w:tcPr>
          <w:p>
            <w:pPr>
              <w:rPr>
                <w:rFonts w:hint="eastAsia"/>
                <w:sz w:val="13"/>
                <w:szCs w:val="13"/>
                <w:lang w:val="en-US" w:eastAsia="zh-CN"/>
              </w:rPr>
            </w:pPr>
            <w:r>
              <w:rPr>
                <w:rFonts w:hint="eastAsia"/>
                <w:sz w:val="13"/>
                <w:szCs w:val="13"/>
                <w:lang w:val="en-US" w:eastAsia="zh-CN"/>
              </w:rPr>
              <w:t>服务间通信</w:t>
            </w:r>
          </w:p>
          <w:p>
            <w:pPr>
              <w:rPr>
                <w:rFonts w:hint="eastAsia"/>
                <w:sz w:val="13"/>
                <w:szCs w:val="13"/>
                <w:lang w:val="en-US" w:eastAsia="zh-CN"/>
              </w:rPr>
            </w:pPr>
            <w:r>
              <w:rPr>
                <w:rFonts w:hint="eastAsia"/>
                <w:sz w:val="13"/>
                <w:szCs w:val="13"/>
                <w:lang w:val="en-US" w:eastAsia="zh-CN"/>
              </w:rPr>
              <w:t>spring restful tempalte</w:t>
            </w:r>
          </w:p>
          <w:p>
            <w:pPr>
              <w:rPr>
                <w:rFonts w:hint="eastAsia"/>
                <w:sz w:val="13"/>
                <w:szCs w:val="13"/>
                <w:lang w:val="en-US" w:eastAsia="zh-CN"/>
              </w:rPr>
            </w:pPr>
            <w:r>
              <w:rPr>
                <w:rFonts w:hint="eastAsia"/>
                <w:sz w:val="13"/>
                <w:szCs w:val="13"/>
                <w:lang w:val="en-US" w:eastAsia="zh-CN"/>
              </w:rPr>
              <w:t>服务发现和LB</w:t>
            </w:r>
          </w:p>
          <w:p>
            <w:pPr>
              <w:rPr>
                <w:rFonts w:hint="eastAsia"/>
                <w:sz w:val="13"/>
                <w:szCs w:val="13"/>
                <w:lang w:val="en-US" w:eastAsia="zh-CN"/>
              </w:rPr>
            </w:pPr>
            <w:r>
              <w:rPr>
                <w:rFonts w:hint="eastAsia"/>
                <w:sz w:val="13"/>
                <w:szCs w:val="13"/>
                <w:lang w:val="en-US" w:eastAsia="zh-CN"/>
              </w:rPr>
              <w:t>Netflix Eureka Netflix Ribbon/Feign</w:t>
            </w:r>
          </w:p>
          <w:p>
            <w:pPr>
              <w:rPr>
                <w:rFonts w:hint="eastAsia"/>
                <w:sz w:val="13"/>
                <w:szCs w:val="13"/>
                <w:lang w:val="en-US" w:eastAsia="zh-CN"/>
              </w:rPr>
            </w:pPr>
            <w:r>
              <w:rPr>
                <w:rFonts w:hint="eastAsia"/>
                <w:sz w:val="13"/>
                <w:szCs w:val="13"/>
                <w:lang w:val="en-US" w:eastAsia="zh-CN"/>
              </w:rPr>
              <w:t>自愈和自动伸缩</w:t>
            </w:r>
          </w:p>
          <w:p>
            <w:pPr>
              <w:rPr>
                <w:rFonts w:hint="eastAsia"/>
                <w:sz w:val="13"/>
                <w:szCs w:val="13"/>
                <w:lang w:val="en-US" w:eastAsia="zh-CN"/>
              </w:rPr>
            </w:pPr>
            <w:r>
              <w:rPr>
                <w:rFonts w:hint="eastAsia"/>
                <w:sz w:val="13"/>
                <w:szCs w:val="13"/>
                <w:lang w:val="en-US" w:eastAsia="zh-CN"/>
              </w:rPr>
              <w:t>无</w:t>
            </w:r>
          </w:p>
          <w:p>
            <w:pPr>
              <w:rPr>
                <w:rFonts w:hint="eastAsia"/>
                <w:sz w:val="13"/>
                <w:szCs w:val="13"/>
                <w:lang w:val="en-US" w:eastAsia="zh-CN"/>
              </w:rPr>
            </w:pPr>
            <w:r>
              <w:rPr>
                <w:rFonts w:hint="eastAsia"/>
                <w:sz w:val="13"/>
                <w:szCs w:val="13"/>
                <w:lang w:val="en-US" w:eastAsia="zh-CN"/>
              </w:rPr>
              <w:t>调度和隔离</w:t>
            </w:r>
          </w:p>
          <w:p>
            <w:pPr>
              <w:rPr>
                <w:rFonts w:hint="eastAsia"/>
                <w:sz w:val="13"/>
                <w:szCs w:val="13"/>
                <w:lang w:val="en-US" w:eastAsia="zh-CN"/>
              </w:rPr>
            </w:pPr>
            <w:r>
              <w:rPr>
                <w:rFonts w:hint="eastAsia"/>
                <w:sz w:val="13"/>
                <w:szCs w:val="13"/>
                <w:lang w:val="en-US" w:eastAsia="zh-CN"/>
              </w:rPr>
              <w:t>无调度；断路器 Netflix Hystrix</w:t>
            </w:r>
          </w:p>
          <w:p>
            <w:pPr>
              <w:rPr>
                <w:rFonts w:hint="eastAsia"/>
                <w:sz w:val="13"/>
                <w:szCs w:val="13"/>
                <w:lang w:val="en-US" w:eastAsia="zh-CN"/>
              </w:rPr>
            </w:pPr>
            <w:r>
              <w:rPr>
                <w:rFonts w:hint="eastAsia"/>
                <w:sz w:val="13"/>
                <w:szCs w:val="13"/>
                <w:lang w:val="en-US" w:eastAsia="zh-CN"/>
              </w:rPr>
              <w:t>测试和发布</w:t>
            </w:r>
          </w:p>
          <w:p>
            <w:pPr>
              <w:rPr>
                <w:rFonts w:hint="eastAsia"/>
                <w:sz w:val="13"/>
                <w:szCs w:val="13"/>
                <w:lang w:val="en-US" w:eastAsia="zh-CN"/>
              </w:rPr>
            </w:pPr>
            <w:r>
              <w:rPr>
                <w:rFonts w:hint="eastAsia"/>
                <w:sz w:val="13"/>
                <w:szCs w:val="13"/>
                <w:lang w:val="en-US" w:eastAsia="zh-CN"/>
              </w:rPr>
              <w:t>无</w:t>
            </w:r>
          </w:p>
          <w:p>
            <w:pPr>
              <w:rPr>
                <w:rFonts w:hint="eastAsia"/>
                <w:sz w:val="13"/>
                <w:szCs w:val="13"/>
                <w:lang w:val="en-US" w:eastAsia="zh-CN"/>
              </w:rPr>
            </w:pPr>
            <w:r>
              <w:rPr>
                <w:rFonts w:hint="eastAsia"/>
                <w:sz w:val="13"/>
                <w:szCs w:val="13"/>
                <w:lang w:val="en-US" w:eastAsia="zh-CN"/>
              </w:rPr>
              <w:t>API管理</w:t>
            </w:r>
          </w:p>
          <w:p>
            <w:pPr>
              <w:rPr>
                <w:rFonts w:hint="eastAsia"/>
                <w:sz w:val="13"/>
                <w:szCs w:val="13"/>
                <w:lang w:val="en-US" w:eastAsia="zh-CN"/>
              </w:rPr>
            </w:pPr>
            <w:r>
              <w:rPr>
                <w:rFonts w:hint="eastAsia"/>
                <w:sz w:val="13"/>
                <w:szCs w:val="13"/>
                <w:lang w:val="en-US" w:eastAsia="zh-CN"/>
              </w:rPr>
              <w:t>API Gateway，Netflix Zuul</w:t>
            </w:r>
          </w:p>
          <w:p>
            <w:pPr>
              <w:rPr>
                <w:rFonts w:hint="eastAsia"/>
                <w:sz w:val="13"/>
                <w:szCs w:val="13"/>
                <w:lang w:val="en-US" w:eastAsia="zh-CN"/>
              </w:rPr>
            </w:pPr>
            <w:r>
              <w:rPr>
                <w:rFonts w:hint="eastAsia"/>
                <w:sz w:val="13"/>
                <w:szCs w:val="13"/>
                <w:lang w:val="en-US" w:eastAsia="zh-CN"/>
              </w:rPr>
              <w:t>metrics和日志</w:t>
            </w:r>
          </w:p>
          <w:p>
            <w:pPr>
              <w:rPr>
                <w:rFonts w:hint="eastAsia"/>
                <w:sz w:val="13"/>
                <w:szCs w:val="13"/>
                <w:lang w:val="en-US" w:eastAsia="zh-CN"/>
              </w:rPr>
            </w:pPr>
            <w:r>
              <w:rPr>
                <w:rFonts w:hint="eastAsia"/>
                <w:sz w:val="13"/>
                <w:szCs w:val="13"/>
                <w:lang w:val="en-US" w:eastAsia="zh-CN"/>
              </w:rPr>
              <w:t>spring boot admin;</w:t>
            </w:r>
          </w:p>
          <w:p>
            <w:pPr>
              <w:rPr>
                <w:rFonts w:hint="eastAsia"/>
                <w:sz w:val="13"/>
                <w:szCs w:val="13"/>
                <w:lang w:val="en-US" w:eastAsia="zh-CN"/>
              </w:rPr>
            </w:pPr>
            <w:r>
              <w:rPr>
                <w:rFonts w:hint="eastAsia"/>
                <w:sz w:val="13"/>
                <w:szCs w:val="13"/>
                <w:lang w:val="en-US" w:eastAsia="zh-CN"/>
              </w:rPr>
              <w:t>调用链监控</w:t>
            </w:r>
          </w:p>
          <w:p>
            <w:pPr>
              <w:rPr>
                <w:rFonts w:hint="eastAsia"/>
                <w:sz w:val="13"/>
                <w:szCs w:val="13"/>
                <w:lang w:val="en-US" w:eastAsia="zh-CN"/>
              </w:rPr>
            </w:pPr>
            <w:r>
              <w:rPr>
                <w:rFonts w:hint="eastAsia"/>
                <w:sz w:val="13"/>
                <w:szCs w:val="13"/>
                <w:lang w:val="en-US" w:eastAsia="zh-CN"/>
              </w:rPr>
              <w:t>Sleuth + zipkin;</w:t>
            </w:r>
          </w:p>
          <w:p>
            <w:pPr>
              <w:rPr>
                <w:rFonts w:hint="eastAsia"/>
                <w:sz w:val="13"/>
                <w:szCs w:val="13"/>
                <w:lang w:val="en-US" w:eastAsia="zh-CN"/>
              </w:rPr>
            </w:pPr>
            <w:r>
              <w:rPr>
                <w:rFonts w:hint="eastAsia"/>
                <w:sz w:val="13"/>
                <w:szCs w:val="13"/>
                <w:lang w:val="en-US" w:eastAsia="zh-CN"/>
              </w:rPr>
              <w:t>配置管理</w:t>
            </w:r>
          </w:p>
          <w:p>
            <w:pPr>
              <w:rPr>
                <w:rFonts w:hint="eastAsia"/>
                <w:sz w:val="13"/>
                <w:szCs w:val="13"/>
                <w:lang w:val="en-US" w:eastAsia="zh-CN"/>
              </w:rPr>
            </w:pPr>
            <w:r>
              <w:rPr>
                <w:rFonts w:hint="eastAsia"/>
                <w:sz w:val="13"/>
                <w:szCs w:val="13"/>
                <w:lang w:val="en-US" w:eastAsia="zh-CN"/>
              </w:rPr>
              <w:t>spring cloud config</w:t>
            </w:r>
          </w:p>
          <w:p>
            <w:pPr>
              <w:rPr>
                <w:rFonts w:hint="eastAsia"/>
                <w:sz w:val="13"/>
                <w:szCs w:val="13"/>
                <w:lang w:val="en-US" w:eastAsia="zh-CN"/>
              </w:rPr>
            </w:pPr>
            <w:r>
              <w:rPr>
                <w:rFonts w:hint="eastAsia"/>
                <w:sz w:val="13"/>
                <w:szCs w:val="13"/>
                <w:lang w:val="en-US" w:eastAsia="zh-CN"/>
              </w:rPr>
              <w:t>服务安全</w:t>
            </w:r>
          </w:p>
          <w:p>
            <w:pPr>
              <w:rPr>
                <w:rFonts w:hint="eastAsia"/>
                <w:vertAlign w:val="baseline"/>
                <w:lang w:val="en-US" w:eastAsia="zh-CN"/>
              </w:rPr>
            </w:pPr>
            <w:r>
              <w:rPr>
                <w:rFonts w:hint="eastAsia"/>
                <w:sz w:val="13"/>
                <w:szCs w:val="13"/>
                <w:lang w:val="en-US" w:eastAsia="zh-CN"/>
              </w:rPr>
              <w:t>spring security</w:t>
            </w:r>
          </w:p>
        </w:tc>
        <w:tc>
          <w:tcPr>
            <w:tcW w:w="4875" w:type="dxa"/>
            <w:vMerge w:val="continue"/>
          </w:tcPr>
          <w:p>
            <w:pPr>
              <w:rPr>
                <w:rFonts w:hint="eastAsia"/>
                <w:vertAlign w:val="baseline"/>
                <w:lang w:val="en-US" w:eastAsia="zh-CN"/>
              </w:rPr>
            </w:pPr>
          </w:p>
        </w:tc>
        <w:tc>
          <w:tcPr>
            <w:tcW w:w="2666" w:type="dxa"/>
          </w:tcPr>
          <w:p>
            <w:pPr>
              <w:bidi w:val="0"/>
              <w:rPr>
                <w:sz w:val="13"/>
                <w:szCs w:val="13"/>
              </w:rPr>
            </w:pPr>
            <w:r>
              <w:rPr>
                <w:sz w:val="13"/>
                <w:szCs w:val="13"/>
                <w:lang w:val="en-US" w:eastAsia="zh-CN"/>
              </w:rPr>
              <w:t xml:space="preserve">服务间通信 </w:t>
            </w:r>
          </w:p>
          <w:p>
            <w:pPr>
              <w:bidi w:val="0"/>
              <w:rPr>
                <w:sz w:val="13"/>
                <w:szCs w:val="13"/>
              </w:rPr>
            </w:pPr>
            <w:r>
              <w:rPr>
                <w:rFonts w:hint="default"/>
                <w:sz w:val="13"/>
                <w:szCs w:val="13"/>
                <w:lang w:val="en-US" w:eastAsia="zh-CN"/>
              </w:rPr>
              <w:t xml:space="preserve">语言框架无关，rpc、restful、异步消息 </w:t>
            </w:r>
          </w:p>
          <w:p>
            <w:pPr>
              <w:bidi w:val="0"/>
              <w:rPr>
                <w:sz w:val="13"/>
                <w:szCs w:val="13"/>
              </w:rPr>
            </w:pPr>
            <w:r>
              <w:rPr>
                <w:rFonts w:hint="default"/>
                <w:sz w:val="13"/>
                <w:szCs w:val="13"/>
                <w:lang w:val="en-US" w:eastAsia="zh-CN"/>
              </w:rPr>
              <w:t xml:space="preserve">服务发现和LB </w:t>
            </w:r>
          </w:p>
          <w:p>
            <w:pPr>
              <w:bidi w:val="0"/>
              <w:rPr>
                <w:sz w:val="13"/>
                <w:szCs w:val="13"/>
              </w:rPr>
            </w:pPr>
            <w:r>
              <w:rPr>
                <w:rFonts w:hint="default"/>
                <w:sz w:val="13"/>
                <w:szCs w:val="13"/>
                <w:lang w:val="en-US" w:eastAsia="zh-CN"/>
              </w:rPr>
              <w:t xml:space="preserve">k8s service；sidecar-envoy  </w:t>
            </w:r>
          </w:p>
          <w:p>
            <w:pPr>
              <w:bidi w:val="0"/>
              <w:rPr>
                <w:sz w:val="13"/>
                <w:szCs w:val="13"/>
              </w:rPr>
            </w:pPr>
            <w:r>
              <w:rPr>
                <w:rFonts w:hint="default"/>
                <w:sz w:val="13"/>
                <w:szCs w:val="13"/>
                <w:lang w:val="en-US" w:eastAsia="zh-CN"/>
              </w:rPr>
              <w:t xml:space="preserve">自愈和自动伸缩 </w:t>
            </w:r>
          </w:p>
          <w:p>
            <w:pPr>
              <w:bidi w:val="0"/>
              <w:rPr>
                <w:sz w:val="13"/>
                <w:szCs w:val="13"/>
              </w:rPr>
            </w:pPr>
            <w:r>
              <w:rPr>
                <w:rFonts w:hint="default"/>
                <w:sz w:val="13"/>
                <w:szCs w:val="13"/>
                <w:lang w:val="en-US" w:eastAsia="zh-CN"/>
              </w:rPr>
              <w:t xml:space="preserve">k8s自愈能力；HPA、VPA； </w:t>
            </w:r>
          </w:p>
          <w:p>
            <w:pPr>
              <w:bidi w:val="0"/>
              <w:rPr>
                <w:sz w:val="13"/>
                <w:szCs w:val="13"/>
              </w:rPr>
            </w:pPr>
            <w:r>
              <w:rPr>
                <w:rFonts w:hint="default"/>
                <w:sz w:val="13"/>
                <w:szCs w:val="13"/>
                <w:lang w:val="en-US" w:eastAsia="zh-CN"/>
              </w:rPr>
              <w:t xml:space="preserve">调度和隔离 </w:t>
            </w:r>
          </w:p>
          <w:p>
            <w:pPr>
              <w:bidi w:val="0"/>
              <w:rPr>
                <w:sz w:val="13"/>
                <w:szCs w:val="13"/>
              </w:rPr>
            </w:pPr>
            <w:r>
              <w:rPr>
                <w:rFonts w:hint="default"/>
                <w:sz w:val="13"/>
                <w:szCs w:val="13"/>
                <w:lang w:val="en-US" w:eastAsia="zh-CN"/>
              </w:rPr>
              <w:t xml:space="preserve">k8s资源调度；资源配额；熔断限流；容器 </w:t>
            </w:r>
          </w:p>
          <w:p>
            <w:pPr>
              <w:bidi w:val="0"/>
              <w:rPr>
                <w:sz w:val="13"/>
                <w:szCs w:val="13"/>
              </w:rPr>
            </w:pPr>
            <w:r>
              <w:rPr>
                <w:rFonts w:hint="default"/>
                <w:sz w:val="13"/>
                <w:szCs w:val="13"/>
                <w:lang w:val="en-US" w:eastAsia="zh-CN"/>
              </w:rPr>
              <w:t xml:space="preserve">测试和发布 </w:t>
            </w:r>
          </w:p>
          <w:p>
            <w:pPr>
              <w:bidi w:val="0"/>
              <w:rPr>
                <w:sz w:val="13"/>
                <w:szCs w:val="13"/>
              </w:rPr>
            </w:pPr>
            <w:r>
              <w:rPr>
                <w:rFonts w:hint="default"/>
                <w:sz w:val="13"/>
                <w:szCs w:val="13"/>
                <w:lang w:val="en-US" w:eastAsia="zh-CN"/>
              </w:rPr>
              <w:t xml:space="preserve">故障注入；A/B测试；蓝绿发布；流量镜像 </w:t>
            </w:r>
          </w:p>
          <w:p>
            <w:pPr>
              <w:bidi w:val="0"/>
              <w:rPr>
                <w:sz w:val="13"/>
                <w:szCs w:val="13"/>
              </w:rPr>
            </w:pPr>
            <w:r>
              <w:rPr>
                <w:rFonts w:hint="default"/>
                <w:sz w:val="13"/>
                <w:szCs w:val="13"/>
                <w:lang w:val="en-US" w:eastAsia="zh-CN"/>
              </w:rPr>
              <w:t xml:space="preserve">API管理 </w:t>
            </w:r>
          </w:p>
          <w:p>
            <w:pPr>
              <w:bidi w:val="0"/>
              <w:rPr>
                <w:sz w:val="13"/>
                <w:szCs w:val="13"/>
              </w:rPr>
            </w:pPr>
            <w:r>
              <w:rPr>
                <w:rFonts w:hint="default"/>
                <w:sz w:val="13"/>
                <w:szCs w:val="13"/>
                <w:lang w:val="en-US" w:eastAsia="zh-CN"/>
              </w:rPr>
              <w:t xml:space="preserve">API Gateway，envoy、kong </w:t>
            </w:r>
          </w:p>
          <w:p>
            <w:pPr>
              <w:bidi w:val="0"/>
              <w:rPr>
                <w:sz w:val="13"/>
                <w:szCs w:val="13"/>
              </w:rPr>
            </w:pPr>
            <w:r>
              <w:rPr>
                <w:rFonts w:hint="default"/>
                <w:sz w:val="13"/>
                <w:szCs w:val="13"/>
                <w:lang w:val="en-US" w:eastAsia="zh-CN"/>
              </w:rPr>
              <w:t xml:space="preserve">metrics和日志 </w:t>
            </w:r>
          </w:p>
          <w:p>
            <w:pPr>
              <w:bidi w:val="0"/>
              <w:rPr>
                <w:sz w:val="13"/>
                <w:szCs w:val="13"/>
              </w:rPr>
            </w:pPr>
            <w:r>
              <w:rPr>
                <w:rFonts w:hint="default"/>
                <w:sz w:val="13"/>
                <w:szCs w:val="13"/>
                <w:lang w:val="en-US" w:eastAsia="zh-CN"/>
              </w:rPr>
              <w:t xml:space="preserve">prometheus; efk </w:t>
            </w:r>
          </w:p>
          <w:p>
            <w:pPr>
              <w:bidi w:val="0"/>
              <w:rPr>
                <w:sz w:val="13"/>
                <w:szCs w:val="13"/>
              </w:rPr>
            </w:pPr>
            <w:r>
              <w:rPr>
                <w:rFonts w:hint="default"/>
                <w:sz w:val="13"/>
                <w:szCs w:val="13"/>
                <w:lang w:val="en-US" w:eastAsia="zh-CN"/>
              </w:rPr>
              <w:t xml:space="preserve">调用链监控 </w:t>
            </w:r>
          </w:p>
          <w:p>
            <w:pPr>
              <w:bidi w:val="0"/>
              <w:rPr>
                <w:sz w:val="13"/>
                <w:szCs w:val="13"/>
              </w:rPr>
            </w:pPr>
            <w:r>
              <w:rPr>
                <w:rFonts w:hint="default"/>
                <w:sz w:val="13"/>
                <w:szCs w:val="13"/>
                <w:lang w:val="en-US" w:eastAsia="zh-CN"/>
              </w:rPr>
              <w:t xml:space="preserve">zipkin; jaeger; </w:t>
            </w:r>
          </w:p>
          <w:p>
            <w:pPr>
              <w:bidi w:val="0"/>
              <w:rPr>
                <w:sz w:val="13"/>
                <w:szCs w:val="13"/>
              </w:rPr>
            </w:pPr>
            <w:r>
              <w:rPr>
                <w:rFonts w:hint="default"/>
                <w:sz w:val="13"/>
                <w:szCs w:val="13"/>
                <w:lang w:val="en-US" w:eastAsia="zh-CN"/>
              </w:rPr>
              <w:t xml:space="preserve">配置管理 </w:t>
            </w:r>
          </w:p>
          <w:p>
            <w:pPr>
              <w:bidi w:val="0"/>
              <w:rPr>
                <w:sz w:val="13"/>
                <w:szCs w:val="13"/>
              </w:rPr>
            </w:pPr>
            <w:r>
              <w:rPr>
                <w:rFonts w:hint="default"/>
                <w:sz w:val="13"/>
                <w:szCs w:val="13"/>
                <w:lang w:val="en-US" w:eastAsia="zh-CN"/>
              </w:rPr>
              <w:t xml:space="preserve">configmap;secret </w:t>
            </w:r>
          </w:p>
          <w:p>
            <w:pPr>
              <w:bidi w:val="0"/>
              <w:rPr>
                <w:sz w:val="13"/>
                <w:szCs w:val="13"/>
              </w:rPr>
            </w:pPr>
            <w:r>
              <w:rPr>
                <w:rFonts w:hint="default"/>
                <w:sz w:val="13"/>
                <w:szCs w:val="13"/>
                <w:lang w:val="en-US" w:eastAsia="zh-CN"/>
              </w:rPr>
              <w:t xml:space="preserve">服务安全 </w:t>
            </w:r>
          </w:p>
          <w:p>
            <w:pPr>
              <w:bidi w:val="0"/>
              <w:rPr>
                <w:rFonts w:hint="eastAsia"/>
                <w:sz w:val="13"/>
                <w:szCs w:val="13"/>
                <w:lang w:val="en-US" w:eastAsia="zh-CN"/>
              </w:rPr>
            </w:pPr>
            <w:r>
              <w:rPr>
                <w:rFonts w:hint="default"/>
                <w:sz w:val="13"/>
                <w:szCs w:val="13"/>
                <w:lang w:val="en-US" w:eastAsia="zh-CN"/>
              </w:rPr>
              <w:t>authen2.0；rbac权限；tls流量加密</w:t>
            </w:r>
          </w:p>
        </w:tc>
      </w:tr>
    </w:tbl>
    <w:p>
      <w:pPr>
        <w:pStyle w:val="4"/>
        <w:bidi w:val="0"/>
        <w:rPr>
          <w:rFonts w:hint="default"/>
          <w:lang w:val="en-US" w:eastAsia="zh-CN"/>
        </w:rPr>
      </w:pPr>
      <w:bookmarkStart w:id="52" w:name="_Toc1988067958"/>
      <w:r>
        <w:rPr>
          <w:rFonts w:hint="eastAsia"/>
          <w:lang w:val="en-US" w:eastAsia="zh-CN"/>
        </w:rPr>
        <w:t>3.3.5微服务治理方案</w:t>
      </w:r>
      <w:bookmarkEnd w:id="52"/>
    </w:p>
    <w:p>
      <w:pPr>
        <w:rPr>
          <w:rFonts w:hint="default"/>
          <w:lang w:val="en-US" w:eastAsia="zh-CN"/>
        </w:rPr>
      </w:pPr>
      <w:r>
        <w:rPr>
          <w:rFonts w:hint="default"/>
          <w:lang w:val="en-US" w:eastAsia="zh-CN"/>
        </w:rPr>
        <w:t>Spring Cloud、Kubernetes、Istio的融合既是技术发展的趋势，也是构建微服务及其治理平台的可行性选择。kuberntes代表了“云原生”和“业务上云”的基本方向；Spring Cloud支撑的是工业界业务应用开发的绝对主流-java技术栈；Istio是服务治理的下一代框架，提供了平台级的服务治理能力。</w:t>
      </w:r>
    </w:p>
    <w:p>
      <w:pPr>
        <w:rPr>
          <w:rFonts w:hint="default"/>
          <w:lang w:val="en-US" w:eastAsia="zh-CN"/>
        </w:rPr>
      </w:pPr>
      <w:r>
        <w:rPr>
          <w:rFonts w:hint="eastAsia"/>
          <w:lang w:val="en-US" w:eastAsia="zh-CN"/>
        </w:rPr>
        <w:t>下</w:t>
      </w:r>
      <w:r>
        <w:rPr>
          <w:rFonts w:hint="default"/>
          <w:lang w:val="en-US" w:eastAsia="zh-CN"/>
        </w:rPr>
        <w:t>表分析了两类主流框架的优劣；图1 给出了两类框架的融合架构，以及作为通用PaaS能力的集成方案。</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0"/>
        <w:gridCol w:w="2187"/>
        <w:gridCol w:w="1979"/>
        <w:gridCol w:w="4228"/>
      </w:tblGrid>
      <w:tr>
        <w:tc>
          <w:tcPr>
            <w:tcW w:w="1460" w:type="dxa"/>
          </w:tcPr>
          <w:p>
            <w:pPr>
              <w:rPr>
                <w:rFonts w:hint="default"/>
                <w:vertAlign w:val="baseline"/>
                <w:lang w:val="en-US" w:eastAsia="zh-CN"/>
              </w:rPr>
            </w:pPr>
            <w:r>
              <w:rPr>
                <w:rFonts w:hint="default"/>
                <w:lang w:val="en-US" w:eastAsia="zh-CN"/>
              </w:rPr>
              <w:t>微服务框架</w:t>
            </w:r>
          </w:p>
        </w:tc>
        <w:tc>
          <w:tcPr>
            <w:tcW w:w="2187" w:type="dxa"/>
          </w:tcPr>
          <w:p>
            <w:pPr>
              <w:rPr>
                <w:rFonts w:hint="default"/>
                <w:vertAlign w:val="baseline"/>
                <w:lang w:val="en-US" w:eastAsia="zh-CN"/>
              </w:rPr>
            </w:pPr>
            <w:r>
              <w:rPr>
                <w:rFonts w:hint="default"/>
                <w:lang w:val="en-US" w:eastAsia="zh-CN"/>
              </w:rPr>
              <w:t>优势</w:t>
            </w:r>
          </w:p>
        </w:tc>
        <w:tc>
          <w:tcPr>
            <w:tcW w:w="1979" w:type="dxa"/>
            <w:tcBorders>
              <w:right w:val="single" w:color="auto" w:sz="4" w:space="0"/>
            </w:tcBorders>
          </w:tcPr>
          <w:p>
            <w:pPr>
              <w:rPr>
                <w:rFonts w:hint="default"/>
                <w:vertAlign w:val="baseline"/>
                <w:lang w:val="en-US" w:eastAsia="zh-CN"/>
              </w:rPr>
            </w:pPr>
            <w:r>
              <w:rPr>
                <w:rFonts w:hint="default"/>
                <w:lang w:val="en-US" w:eastAsia="zh-CN"/>
              </w:rPr>
              <w:t>劣势</w:t>
            </w:r>
          </w:p>
        </w:tc>
        <w:tc>
          <w:tcPr>
            <w:tcW w:w="4228" w:type="dxa"/>
            <w:vMerge w:val="restart"/>
            <w:tcBorders>
              <w:top w:val="nil"/>
              <w:left w:val="single" w:color="auto" w:sz="4" w:space="0"/>
              <w:right w:val="nil"/>
            </w:tcBorders>
          </w:tcPr>
          <w:p>
            <w:pPr>
              <w:rPr>
                <w:rFonts w:hint="default"/>
                <w:vertAlign w:val="baseline"/>
                <w:lang w:val="en-US" w:eastAsia="zh-CN"/>
              </w:rPr>
            </w:pPr>
            <w:r>
              <w:rPr>
                <w:rFonts w:hint="default"/>
                <w:vertAlign w:val="baseline"/>
                <w:lang w:val="en-US" w:eastAsia="zh-CN"/>
              </w:rPr>
              <w:drawing>
                <wp:inline distT="0" distB="0" distL="114300" distR="114300">
                  <wp:extent cx="2545715" cy="2590800"/>
                  <wp:effectExtent l="0" t="0" r="0" b="0"/>
                  <wp:docPr id="52" name="图片 52" descr="未命名文件(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未命名文件(25)"/>
                          <pic:cNvPicPr>
                            <a:picLocks noChangeAspect="1"/>
                          </pic:cNvPicPr>
                        </pic:nvPicPr>
                        <pic:blipFill>
                          <a:blip r:embed="rId50"/>
                          <a:stretch>
                            <a:fillRect/>
                          </a:stretch>
                        </pic:blipFill>
                        <pic:spPr>
                          <a:xfrm>
                            <a:off x="0" y="0"/>
                            <a:ext cx="2545715" cy="2590800"/>
                          </a:xfrm>
                          <a:prstGeom prst="rect">
                            <a:avLst/>
                          </a:prstGeom>
                        </pic:spPr>
                      </pic:pic>
                    </a:graphicData>
                  </a:graphic>
                </wp:inline>
              </w:drawing>
            </w:r>
          </w:p>
          <w:p>
            <w:pPr>
              <w:jc w:val="center"/>
              <w:rPr>
                <w:rFonts w:hint="default"/>
                <w:vertAlign w:val="baseline"/>
                <w:lang w:val="en-US" w:eastAsia="zh-CN"/>
              </w:rPr>
            </w:pPr>
            <w:r>
              <w:rPr>
                <w:rFonts w:hint="eastAsia"/>
                <w:vertAlign w:val="baseline"/>
                <w:lang w:val="en-US" w:eastAsia="zh-CN"/>
              </w:rPr>
              <w:t>微服务治理平台融合架构</w:t>
            </w:r>
          </w:p>
        </w:tc>
      </w:tr>
      <w:tr>
        <w:tc>
          <w:tcPr>
            <w:tcW w:w="1460" w:type="dxa"/>
          </w:tcPr>
          <w:p>
            <w:pPr>
              <w:rPr>
                <w:rFonts w:hint="default"/>
                <w:vertAlign w:val="baseline"/>
                <w:lang w:val="en-US" w:eastAsia="zh-CN"/>
              </w:rPr>
            </w:pPr>
            <w:r>
              <w:rPr>
                <w:rFonts w:hint="default"/>
                <w:lang w:val="en-US" w:eastAsia="zh-CN"/>
              </w:rPr>
              <w:t>Spring Cloud</w:t>
            </w:r>
          </w:p>
        </w:tc>
        <w:tc>
          <w:tcPr>
            <w:tcW w:w="2187" w:type="dxa"/>
          </w:tcPr>
          <w:p>
            <w:pPr>
              <w:rPr>
                <w:rFonts w:hint="default"/>
                <w:lang w:val="en-US" w:eastAsia="zh-CN"/>
              </w:rPr>
            </w:pPr>
            <w:r>
              <w:rPr>
                <w:rFonts w:hint="default"/>
                <w:lang w:val="en-US" w:eastAsia="zh-CN"/>
              </w:rPr>
              <w:t>1、提供了完善的服务治理功能；</w:t>
            </w:r>
          </w:p>
          <w:p>
            <w:pPr>
              <w:rPr>
                <w:rFonts w:hint="default"/>
                <w:lang w:val="en-US" w:eastAsia="zh-CN"/>
              </w:rPr>
            </w:pPr>
            <w:r>
              <w:rPr>
                <w:rFonts w:hint="default"/>
                <w:lang w:val="en-US" w:eastAsia="zh-CN"/>
              </w:rPr>
              <w:t>2、工业级框架、丰富成熟的技术生态</w:t>
            </w:r>
          </w:p>
          <w:p>
            <w:pPr>
              <w:rPr>
                <w:rFonts w:hint="default"/>
                <w:lang w:val="en-US" w:eastAsia="zh-CN"/>
              </w:rPr>
            </w:pPr>
            <w:r>
              <w:rPr>
                <w:rFonts w:hint="default"/>
                <w:lang w:val="en-US" w:eastAsia="zh-CN"/>
              </w:rPr>
              <w:t>3、java技术栈的绝对统治地位</w:t>
            </w:r>
          </w:p>
          <w:p>
            <w:pPr>
              <w:rPr>
                <w:rFonts w:hint="default"/>
                <w:vertAlign w:val="baseline"/>
                <w:lang w:val="en-US" w:eastAsia="zh-CN"/>
              </w:rPr>
            </w:pPr>
          </w:p>
        </w:tc>
        <w:tc>
          <w:tcPr>
            <w:tcW w:w="1979" w:type="dxa"/>
            <w:tcBorders>
              <w:right w:val="single" w:color="auto" w:sz="4" w:space="0"/>
            </w:tcBorders>
          </w:tcPr>
          <w:p>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与Java平台紧密耦合</w:t>
            </w:r>
          </w:p>
          <w:p>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侵入式</w:t>
            </w:r>
          </w:p>
          <w:p>
            <w:pPr>
              <w:rPr>
                <w:rFonts w:hint="default"/>
                <w:vertAlign w:val="baseline"/>
                <w:lang w:val="en-US" w:eastAsia="zh-CN"/>
              </w:rPr>
            </w:pPr>
          </w:p>
        </w:tc>
        <w:tc>
          <w:tcPr>
            <w:tcW w:w="4228" w:type="dxa"/>
            <w:vMerge w:val="continue"/>
            <w:tcBorders>
              <w:left w:val="single" w:color="auto" w:sz="4" w:space="0"/>
              <w:right w:val="nil"/>
            </w:tcBorders>
          </w:tcPr>
          <w:p>
            <w:pPr>
              <w:rPr>
                <w:rFonts w:hint="default"/>
                <w:vertAlign w:val="baseline"/>
                <w:lang w:val="en-US" w:eastAsia="zh-CN"/>
              </w:rPr>
            </w:pPr>
          </w:p>
        </w:tc>
      </w:tr>
      <w:tr>
        <w:tc>
          <w:tcPr>
            <w:tcW w:w="1460" w:type="dxa"/>
          </w:tcPr>
          <w:p>
            <w:pPr>
              <w:rPr>
                <w:rFonts w:hint="default"/>
                <w:lang w:val="en-US" w:eastAsia="zh-CN"/>
              </w:rPr>
            </w:pPr>
            <w:r>
              <w:rPr>
                <w:rFonts w:hint="default"/>
                <w:lang w:val="en-US" w:eastAsia="zh-CN"/>
              </w:rPr>
              <w:t>kubernetes+Istio</w:t>
            </w:r>
          </w:p>
          <w:p>
            <w:pPr>
              <w:rPr>
                <w:rFonts w:hint="default"/>
                <w:vertAlign w:val="baseline"/>
                <w:lang w:val="en-US" w:eastAsia="zh-CN"/>
              </w:rPr>
            </w:pPr>
          </w:p>
        </w:tc>
        <w:tc>
          <w:tcPr>
            <w:tcW w:w="2187" w:type="dxa"/>
          </w:tcPr>
          <w:p>
            <w:pPr>
              <w:rPr>
                <w:rFonts w:hint="default"/>
                <w:lang w:val="en-US" w:eastAsia="zh-CN"/>
              </w:rPr>
            </w:pPr>
            <w:r>
              <w:rPr>
                <w:rFonts w:hint="default"/>
                <w:lang w:val="en-US" w:eastAsia="zh-CN"/>
              </w:rPr>
              <w:t>1、云原生基础设施，统一承载和管控</w:t>
            </w:r>
          </w:p>
          <w:p>
            <w:pPr>
              <w:rPr>
                <w:rFonts w:hint="default"/>
                <w:lang w:val="en-US" w:eastAsia="zh-CN"/>
              </w:rPr>
            </w:pPr>
            <w:r>
              <w:rPr>
                <w:rFonts w:hint="default"/>
                <w:lang w:val="en-US" w:eastAsia="zh-CN"/>
              </w:rPr>
              <w:t>2、松耦合，非侵入式治理</w:t>
            </w:r>
          </w:p>
          <w:p>
            <w:pPr>
              <w:rPr>
                <w:rFonts w:hint="default"/>
                <w:vertAlign w:val="baseline"/>
                <w:lang w:val="en-US" w:eastAsia="zh-CN"/>
              </w:rPr>
            </w:pPr>
            <w:r>
              <w:rPr>
                <w:rFonts w:hint="default"/>
                <w:lang w:val="en-US" w:eastAsia="zh-CN"/>
              </w:rPr>
              <w:t>3、平台级解决方案，功能更加强大</w:t>
            </w:r>
          </w:p>
        </w:tc>
        <w:tc>
          <w:tcPr>
            <w:tcW w:w="1979" w:type="dxa"/>
            <w:tcBorders>
              <w:right w:val="single" w:color="auto" w:sz="4" w:space="0"/>
            </w:tcBorders>
          </w:tcPr>
          <w:p>
            <w:pPr>
              <w:rPr>
                <w:rFonts w:hint="default"/>
                <w:lang w:val="en-US" w:eastAsia="zh-CN"/>
              </w:rPr>
            </w:pPr>
            <w:r>
              <w:rPr>
                <w:rFonts w:hint="default"/>
                <w:lang w:val="en-US" w:eastAsia="zh-CN"/>
              </w:rPr>
              <w:t>1</w:t>
            </w:r>
            <w:r>
              <w:rPr>
                <w:rFonts w:hint="eastAsia"/>
                <w:lang w:val="en-US" w:eastAsia="zh-CN"/>
              </w:rPr>
              <w:t>、</w:t>
            </w:r>
            <w:r>
              <w:rPr>
                <w:rFonts w:hint="default"/>
                <w:lang w:val="en-US" w:eastAsia="zh-CN"/>
              </w:rPr>
              <w:t>新技术，生产环境应</w:t>
            </w:r>
          </w:p>
          <w:p>
            <w:pPr>
              <w:rPr>
                <w:rFonts w:hint="default"/>
                <w:lang w:val="en-US" w:eastAsia="zh-CN"/>
              </w:rPr>
            </w:pPr>
            <w:r>
              <w:rPr>
                <w:rFonts w:hint="default"/>
                <w:lang w:val="en-US" w:eastAsia="zh-CN"/>
              </w:rPr>
              <w:t>用相对较少</w:t>
            </w:r>
          </w:p>
          <w:p>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Sidecar 引入带来的</w:t>
            </w:r>
          </w:p>
          <w:p>
            <w:pPr>
              <w:rPr>
                <w:rFonts w:hint="default"/>
                <w:lang w:val="en-US" w:eastAsia="zh-CN"/>
              </w:rPr>
            </w:pPr>
            <w:r>
              <w:rPr>
                <w:rFonts w:hint="default"/>
                <w:lang w:val="en-US" w:eastAsia="zh-CN"/>
              </w:rPr>
              <w:t>延迟增加</w:t>
            </w:r>
          </w:p>
          <w:p>
            <w:pPr>
              <w:rPr>
                <w:rFonts w:hint="default"/>
                <w:vertAlign w:val="baseline"/>
                <w:lang w:val="en-US" w:eastAsia="zh-CN"/>
              </w:rPr>
            </w:pPr>
          </w:p>
        </w:tc>
        <w:tc>
          <w:tcPr>
            <w:tcW w:w="4228" w:type="dxa"/>
            <w:vMerge w:val="continue"/>
            <w:tcBorders>
              <w:left w:val="single" w:color="auto" w:sz="4" w:space="0"/>
              <w:bottom w:val="nil"/>
              <w:right w:val="nil"/>
            </w:tcBorders>
          </w:tcPr>
          <w:p>
            <w:pPr>
              <w:rPr>
                <w:rFonts w:hint="default"/>
                <w:vertAlign w:val="baseline"/>
                <w:lang w:val="en-US" w:eastAsia="zh-CN"/>
              </w:rPr>
            </w:pPr>
          </w:p>
        </w:tc>
      </w:tr>
    </w:tbl>
    <w:p>
      <w:pPr>
        <w:pStyle w:val="2"/>
        <w:bidi w:val="0"/>
        <w:rPr>
          <w:rFonts w:hint="eastAsia"/>
          <w:lang w:val="en-US" w:eastAsia="zh-CN"/>
        </w:rPr>
      </w:pPr>
      <w:bookmarkStart w:id="53" w:name="_Toc760106433"/>
      <w:r>
        <w:rPr>
          <w:rFonts w:hint="eastAsia"/>
          <w:lang w:val="en-US" w:eastAsia="zh-CN"/>
        </w:rPr>
        <w:t>四、SaaS</w:t>
      </w:r>
      <w:bookmarkEnd w:id="53"/>
    </w:p>
    <w:p>
      <w:pPr>
        <w:pStyle w:val="3"/>
        <w:bidi w:val="0"/>
        <w:rPr>
          <w:rFonts w:hint="eastAsia"/>
          <w:lang w:val="en-US" w:eastAsia="zh-CN"/>
        </w:rPr>
      </w:pPr>
      <w:bookmarkStart w:id="54" w:name="_Toc1876087075"/>
      <w:r>
        <w:rPr>
          <w:rFonts w:hint="eastAsia"/>
          <w:lang w:val="en-US" w:eastAsia="zh-CN"/>
        </w:rPr>
        <w:t>4.1 SaaS概念</w:t>
      </w:r>
      <w:bookmarkEnd w:id="54"/>
    </w:p>
    <w:p>
      <w:pPr>
        <w:rPr>
          <w:rFonts w:hint="eastAsia"/>
          <w:lang w:val="en-US" w:eastAsia="zh-CN"/>
        </w:rPr>
      </w:pPr>
      <w:r>
        <w:rPr>
          <w:rFonts w:hint="eastAsia"/>
          <w:lang w:val="en-US" w:eastAsia="zh-CN"/>
        </w:rPr>
        <w:t>SaaS即Software-as-a-Service（软件即服务）是随着互联网技术的发展和应用软件的成熟， 在21世纪开始兴起的一种完全创新的</w:t>
      </w:r>
      <w:r>
        <w:rPr>
          <w:rFonts w:hint="eastAsia"/>
          <w:highlight w:val="yellow"/>
          <w:lang w:val="en-US" w:eastAsia="zh-CN"/>
        </w:rPr>
        <w:t>软件应用模式</w:t>
      </w:r>
      <w:r>
        <w:rPr>
          <w:rFonts w:hint="eastAsia"/>
          <w:lang w:val="en-US" w:eastAsia="zh-CN"/>
        </w:rPr>
        <w:t>。</w:t>
      </w:r>
    </w:p>
    <w:p>
      <w:pPr>
        <w:rPr>
          <w:rFonts w:hint="eastAsia"/>
          <w:lang w:val="en-US" w:eastAsia="zh-CN"/>
        </w:rPr>
      </w:pPr>
      <w:r>
        <w:rPr>
          <w:rFonts w:hint="eastAsia"/>
          <w:lang w:val="en-US" w:eastAsia="zh-CN"/>
        </w:rPr>
        <w:t>传统模式下，软件提供商通过License授权的方式将软件产品部署到企业内部实现软件交付。SaaS定义了一种全新的交付方式，使得软件进一步回归服务本质。企业部署信息化软件的本质是为了自身的运营管理服务，软件的表象是一种业务流程的信息化，本质还是第一种服务模式，SaaS改变了传统软件服务的提供方式，减少本地部署所需的大量前期投入，进一步突出信息化软件的服务属性，是未来管理软件的发展趋势。</w:t>
      </w:r>
    </w:p>
    <w:p>
      <w:pPr>
        <w:rPr>
          <w:rFonts w:hint="default"/>
          <w:lang w:val="en-US" w:eastAsia="zh-CN"/>
        </w:rPr>
      </w:pPr>
    </w:p>
    <w:p>
      <w:pPr>
        <w:rPr>
          <w:rFonts w:hint="default"/>
          <w:lang w:val="en-US" w:eastAsia="zh-CN"/>
        </w:rPr>
      </w:pPr>
      <w:r>
        <w:rPr>
          <w:rFonts w:hint="default"/>
          <w:lang w:val="en-US" w:eastAsia="zh-CN"/>
        </w:rPr>
        <w:t>传统软件模式</w:t>
      </w:r>
    </w:p>
    <w:p>
      <w:pPr>
        <w:ind w:firstLine="420" w:firstLineChars="0"/>
        <w:rPr>
          <w:rFonts w:hint="default"/>
          <w:lang w:val="en-US" w:eastAsia="zh-CN"/>
        </w:rPr>
      </w:pPr>
      <w:r>
        <w:rPr>
          <w:rFonts w:hint="default"/>
          <w:lang w:val="en-US" w:eastAsia="zh-CN"/>
        </w:rPr>
        <w:t>企业独占</w:t>
      </w:r>
    </w:p>
    <w:p>
      <w:pPr>
        <w:ind w:firstLine="420" w:firstLineChars="0"/>
        <w:rPr>
          <w:rFonts w:hint="default"/>
          <w:lang w:val="en-US" w:eastAsia="zh-CN"/>
        </w:rPr>
      </w:pPr>
      <w:r>
        <w:rPr>
          <w:rFonts w:hint="default"/>
          <w:lang w:val="en-US" w:eastAsia="zh-CN"/>
        </w:rPr>
        <w:t>企业内部部署，企业自己维护或维保服务</w:t>
      </w:r>
    </w:p>
    <w:p>
      <w:pPr>
        <w:ind w:firstLine="420" w:firstLineChars="0"/>
        <w:rPr>
          <w:rFonts w:hint="default"/>
          <w:lang w:val="en-US" w:eastAsia="zh-CN"/>
        </w:rPr>
      </w:pPr>
      <w:r>
        <w:rPr>
          <w:rFonts w:hint="default"/>
          <w:lang w:val="en-US" w:eastAsia="zh-CN"/>
        </w:rPr>
        <w:t>License授权，费用昂贵</w:t>
      </w:r>
    </w:p>
    <w:p>
      <w:pPr>
        <w:ind w:firstLine="420" w:firstLineChars="0"/>
        <w:rPr>
          <w:rFonts w:hint="default"/>
          <w:lang w:val="en-US" w:eastAsia="zh-CN"/>
        </w:rPr>
      </w:pPr>
    </w:p>
    <w:p>
      <w:pPr>
        <w:rPr>
          <w:rFonts w:hint="default"/>
          <w:lang w:val="en-US" w:eastAsia="zh-CN"/>
        </w:rPr>
      </w:pPr>
      <w:r>
        <w:rPr>
          <w:rFonts w:hint="default"/>
          <w:lang w:val="en-US" w:eastAsia="zh-CN"/>
        </w:rPr>
        <w:t>SaaS模式</w:t>
      </w:r>
    </w:p>
    <w:p>
      <w:pPr>
        <w:ind w:firstLine="420" w:firstLineChars="0"/>
        <w:rPr>
          <w:rFonts w:hint="default"/>
          <w:lang w:val="en-US" w:eastAsia="zh-CN"/>
        </w:rPr>
      </w:pPr>
      <w:r>
        <w:rPr>
          <w:rFonts w:hint="default"/>
          <w:lang w:val="en-US" w:eastAsia="zh-CN"/>
        </w:rPr>
        <w:t>多租户共享</w:t>
      </w:r>
    </w:p>
    <w:p>
      <w:pPr>
        <w:ind w:firstLine="420" w:firstLineChars="0"/>
        <w:rPr>
          <w:rFonts w:hint="default"/>
          <w:lang w:val="en-US" w:eastAsia="zh-CN"/>
        </w:rPr>
      </w:pPr>
      <w:r>
        <w:rPr>
          <w:rFonts w:hint="default"/>
          <w:lang w:val="en-US" w:eastAsia="zh-CN"/>
        </w:rPr>
        <w:t>SaaS厂商部署、维护</w:t>
      </w:r>
    </w:p>
    <w:p>
      <w:pPr>
        <w:ind w:firstLine="420" w:firstLineChars="0"/>
        <w:rPr>
          <w:rFonts w:hint="default"/>
          <w:lang w:val="en-US" w:eastAsia="zh-CN"/>
        </w:rPr>
      </w:pPr>
      <w:r>
        <w:rPr>
          <w:rFonts w:hint="default"/>
          <w:lang w:val="en-US" w:eastAsia="zh-CN"/>
        </w:rPr>
        <w:t>按使用付费</w:t>
      </w:r>
    </w:p>
    <w:p>
      <w:pPr>
        <w:pStyle w:val="3"/>
        <w:bidi w:val="0"/>
        <w:rPr>
          <w:rFonts w:hint="eastAsia"/>
          <w:lang w:val="en-US" w:eastAsia="zh-CN"/>
        </w:rPr>
      </w:pPr>
      <w:bookmarkStart w:id="55" w:name="_Toc2040564271"/>
      <w:r>
        <w:rPr>
          <w:rFonts w:hint="eastAsia"/>
          <w:lang w:val="en-US" w:eastAsia="zh-CN"/>
        </w:rPr>
        <w:t>4.2 SaaS特征</w:t>
      </w:r>
      <w:bookmarkEnd w:id="55"/>
    </w:p>
    <w:p>
      <w:pPr>
        <w:rPr>
          <w:rFonts w:hint="eastAsia"/>
          <w:lang w:val="en-US" w:eastAsia="zh-CN"/>
        </w:rPr>
      </w:pPr>
      <w:r>
        <w:rPr>
          <w:rFonts w:hint="eastAsia"/>
          <w:lang w:val="en-US" w:eastAsia="zh-CN"/>
        </w:rPr>
        <w:t>与传统软件相比，SaaS服务依托于软件供应商和互联网，不论从技术角度还是商务角度都拥有与传统软件不同的特性，主要表现在：</w:t>
      </w:r>
    </w:p>
    <w:p>
      <w:pPr>
        <w:ind w:firstLine="420" w:firstLineChars="0"/>
        <w:rPr>
          <w:rFonts w:hint="eastAsia"/>
          <w:lang w:val="en-US" w:eastAsia="zh-CN"/>
        </w:rPr>
      </w:pPr>
      <w:r>
        <w:rPr>
          <w:rFonts w:hint="eastAsia"/>
          <w:lang w:val="en-US" w:eastAsia="zh-CN"/>
        </w:rPr>
        <w:t>互联网：一方面，SaaS服务通过互联网浏览器连接的形式为用户提供服务，使得SaaS应用具备了典型互联网技术特点;另一方面，由于SaaS极大的缩短了用户与SaaS提供商之间的时空距离，从而使得SaaS服务的营销、交付与传统软件相比有着很大的不同。</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多租户：SaaS服务通常基于一套标准软件系统为成百上千的不同客户(又称租户)提供服务。这要求SaaS服务要能够支持不同租户之间数据和配置的隔离，从而保证每个租户数据的安全与隐私，以及用户对诸如界面、业务逻辑、数据结构等的个性化需求。由于SaaS同时支持多个租户，每个租户又有很多用户，这对支撑软件的基础设施平台的性能、稳定性、扩展性提出很大挑战。</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服务特性：SaaS使得软件以互联网为载体的服务形式被客户使用，所以服务合约的签定、服务使用的计量、在线服务质量的保证、服务费用的收取等等问题都必须考虑。</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pStyle w:val="3"/>
        <w:bidi w:val="0"/>
        <w:rPr>
          <w:rFonts w:hint="eastAsia"/>
          <w:lang w:val="en-US" w:eastAsia="zh-CN"/>
        </w:rPr>
      </w:pPr>
      <w:bookmarkStart w:id="56" w:name="_Toc449860107"/>
      <w:r>
        <w:rPr>
          <w:rFonts w:hint="eastAsia"/>
          <w:lang w:val="en-US" w:eastAsia="zh-CN"/>
        </w:rPr>
        <w:t>4.3 SaaS成熟度模型</w:t>
      </w:r>
      <w:bookmarkEnd w:id="56"/>
    </w:p>
    <w:p>
      <w:pPr>
        <w:rPr>
          <w:rFonts w:hint="eastAsia"/>
          <w:lang w:val="en-US" w:eastAsia="zh-CN"/>
        </w:rPr>
      </w:pPr>
      <w:r>
        <w:rPr>
          <w:rFonts w:hint="eastAsia"/>
          <w:lang w:val="en-US" w:eastAsia="zh-CN"/>
        </w:rPr>
        <w:t>根据SaaS应用是否具有可配置性，高性能，可伸缩性的特性，SaaS成熟度模型被分成四级。每一级都比前一级增加三中特性中的一种。</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63"/>
        <w:gridCol w:w="2463"/>
        <w:gridCol w:w="2464"/>
        <w:gridCol w:w="2464"/>
      </w:tblGrid>
      <w:tr>
        <w:tc>
          <w:tcPr>
            <w:tcW w:w="2463" w:type="dxa"/>
          </w:tcPr>
          <w:p>
            <w:pPr>
              <w:rPr>
                <w:rFonts w:hint="default"/>
                <w:vertAlign w:val="baseline"/>
                <w:lang w:val="en-US" w:eastAsia="zh-CN"/>
              </w:rPr>
            </w:pPr>
            <w:r>
              <w:rPr>
                <w:rFonts w:hint="eastAsia"/>
                <w:vertAlign w:val="baseline"/>
                <w:lang w:val="en-US" w:eastAsia="zh-CN"/>
              </w:rPr>
              <w:t>级别</w:t>
            </w:r>
          </w:p>
        </w:tc>
        <w:tc>
          <w:tcPr>
            <w:tcW w:w="2463" w:type="dxa"/>
          </w:tcPr>
          <w:p>
            <w:pPr>
              <w:rPr>
                <w:rFonts w:hint="default"/>
                <w:vertAlign w:val="baseline"/>
                <w:lang w:val="en-US" w:eastAsia="zh-CN"/>
              </w:rPr>
            </w:pPr>
            <w:r>
              <w:rPr>
                <w:rFonts w:hint="eastAsia"/>
                <w:vertAlign w:val="baseline"/>
                <w:lang w:val="en-US" w:eastAsia="zh-CN"/>
              </w:rPr>
              <w:t>可配置</w:t>
            </w:r>
          </w:p>
        </w:tc>
        <w:tc>
          <w:tcPr>
            <w:tcW w:w="2464" w:type="dxa"/>
          </w:tcPr>
          <w:p>
            <w:pPr>
              <w:rPr>
                <w:rFonts w:hint="default"/>
                <w:vertAlign w:val="baseline"/>
                <w:lang w:val="en-US" w:eastAsia="zh-CN"/>
              </w:rPr>
            </w:pPr>
            <w:r>
              <w:rPr>
                <w:rFonts w:hint="eastAsia"/>
                <w:vertAlign w:val="baseline"/>
                <w:lang w:val="en-US" w:eastAsia="zh-CN"/>
              </w:rPr>
              <w:t>高性能</w:t>
            </w:r>
          </w:p>
        </w:tc>
        <w:tc>
          <w:tcPr>
            <w:tcW w:w="2464" w:type="dxa"/>
          </w:tcPr>
          <w:p>
            <w:pPr>
              <w:rPr>
                <w:rFonts w:hint="default"/>
                <w:vertAlign w:val="baseline"/>
                <w:lang w:val="en-US" w:eastAsia="zh-CN"/>
              </w:rPr>
            </w:pPr>
            <w:r>
              <w:rPr>
                <w:rFonts w:hint="eastAsia"/>
                <w:vertAlign w:val="baseline"/>
                <w:lang w:val="en-US" w:eastAsia="zh-CN"/>
              </w:rPr>
              <w:t>可伸缩</w:t>
            </w:r>
          </w:p>
        </w:tc>
      </w:tr>
      <w:tr>
        <w:tc>
          <w:tcPr>
            <w:tcW w:w="2463" w:type="dxa"/>
          </w:tcPr>
          <w:p>
            <w:pPr>
              <w:rPr>
                <w:rFonts w:hint="default"/>
                <w:vertAlign w:val="baseline"/>
                <w:lang w:val="en-US" w:eastAsia="zh-CN"/>
              </w:rPr>
            </w:pPr>
            <w:r>
              <w:rPr>
                <w:rFonts w:hint="eastAsia"/>
                <w:vertAlign w:val="baseline"/>
                <w:lang w:val="en-US" w:eastAsia="zh-CN"/>
              </w:rPr>
              <w:t>Level1</w:t>
            </w:r>
          </w:p>
        </w:tc>
        <w:tc>
          <w:tcPr>
            <w:tcW w:w="2463" w:type="dxa"/>
          </w:tcPr>
          <w:p>
            <w:pPr>
              <w:rPr>
                <w:rFonts w:hint="default"/>
                <w:vertAlign w:val="baseline"/>
                <w:lang w:val="en-US" w:eastAsia="zh-CN"/>
              </w:rPr>
            </w:pPr>
            <w:r>
              <w:rPr>
                <w:rFonts w:hint="eastAsia"/>
                <w:vertAlign w:val="baseline"/>
                <w:lang w:val="en-US" w:eastAsia="zh-CN"/>
              </w:rPr>
              <w:t>N</w:t>
            </w:r>
          </w:p>
        </w:tc>
        <w:tc>
          <w:tcPr>
            <w:tcW w:w="2464" w:type="dxa"/>
          </w:tcPr>
          <w:p>
            <w:pPr>
              <w:rPr>
                <w:rFonts w:hint="default"/>
                <w:vertAlign w:val="baseline"/>
                <w:lang w:val="en-US" w:eastAsia="zh-CN"/>
              </w:rPr>
            </w:pPr>
            <w:r>
              <w:rPr>
                <w:rFonts w:hint="default"/>
                <w:vertAlign w:val="baseline"/>
                <w:lang w:val="en-US" w:eastAsia="zh-CN"/>
              </w:rPr>
              <w:t>N</w:t>
            </w:r>
          </w:p>
        </w:tc>
        <w:tc>
          <w:tcPr>
            <w:tcW w:w="2464" w:type="dxa"/>
          </w:tcPr>
          <w:p>
            <w:pPr>
              <w:rPr>
                <w:rFonts w:hint="default"/>
                <w:vertAlign w:val="baseline"/>
                <w:lang w:val="en-US" w:eastAsia="zh-CN"/>
              </w:rPr>
            </w:pPr>
            <w:r>
              <w:rPr>
                <w:rFonts w:hint="default"/>
                <w:vertAlign w:val="baseline"/>
                <w:lang w:val="en-US" w:eastAsia="zh-CN"/>
              </w:rPr>
              <w:t>N</w:t>
            </w:r>
          </w:p>
        </w:tc>
      </w:tr>
      <w:tr>
        <w:tc>
          <w:tcPr>
            <w:tcW w:w="2463" w:type="dxa"/>
          </w:tcPr>
          <w:p>
            <w:pPr>
              <w:rPr>
                <w:rFonts w:hint="default"/>
                <w:vertAlign w:val="baseline"/>
                <w:lang w:val="en-US" w:eastAsia="zh-CN"/>
              </w:rPr>
            </w:pPr>
            <w:r>
              <w:rPr>
                <w:rFonts w:hint="eastAsia"/>
                <w:vertAlign w:val="baseline"/>
                <w:lang w:val="en-US" w:eastAsia="zh-CN"/>
              </w:rPr>
              <w:t>Level2</w:t>
            </w:r>
          </w:p>
        </w:tc>
        <w:tc>
          <w:tcPr>
            <w:tcW w:w="2463" w:type="dxa"/>
          </w:tcPr>
          <w:p>
            <w:pPr>
              <w:rPr>
                <w:rFonts w:hint="default"/>
                <w:vertAlign w:val="baseline"/>
                <w:lang w:val="en-US" w:eastAsia="zh-CN"/>
              </w:rPr>
            </w:pPr>
            <w:r>
              <w:rPr>
                <w:rFonts w:hint="default"/>
                <w:vertAlign w:val="baseline"/>
                <w:lang w:val="en-US" w:eastAsia="zh-CN"/>
              </w:rPr>
              <w:t>Y</w:t>
            </w:r>
          </w:p>
        </w:tc>
        <w:tc>
          <w:tcPr>
            <w:tcW w:w="2464" w:type="dxa"/>
          </w:tcPr>
          <w:p>
            <w:pPr>
              <w:rPr>
                <w:rFonts w:hint="default"/>
                <w:vertAlign w:val="baseline"/>
                <w:lang w:val="en-US" w:eastAsia="zh-CN"/>
              </w:rPr>
            </w:pPr>
            <w:r>
              <w:rPr>
                <w:rFonts w:hint="default"/>
                <w:vertAlign w:val="baseline"/>
                <w:lang w:val="en-US" w:eastAsia="zh-CN"/>
              </w:rPr>
              <w:t>N</w:t>
            </w:r>
          </w:p>
        </w:tc>
        <w:tc>
          <w:tcPr>
            <w:tcW w:w="2464" w:type="dxa"/>
          </w:tcPr>
          <w:p>
            <w:pPr>
              <w:rPr>
                <w:rFonts w:hint="default"/>
                <w:vertAlign w:val="baseline"/>
                <w:lang w:val="en-US" w:eastAsia="zh-CN"/>
              </w:rPr>
            </w:pPr>
            <w:r>
              <w:rPr>
                <w:rFonts w:hint="default"/>
                <w:vertAlign w:val="baseline"/>
                <w:lang w:val="en-US" w:eastAsia="zh-CN"/>
              </w:rPr>
              <w:t>N</w:t>
            </w:r>
          </w:p>
        </w:tc>
      </w:tr>
      <w:tr>
        <w:tc>
          <w:tcPr>
            <w:tcW w:w="2463" w:type="dxa"/>
          </w:tcPr>
          <w:p>
            <w:pPr>
              <w:rPr>
                <w:rFonts w:hint="default"/>
                <w:vertAlign w:val="baseline"/>
                <w:lang w:val="en-US" w:eastAsia="zh-CN"/>
              </w:rPr>
            </w:pPr>
            <w:r>
              <w:rPr>
                <w:rFonts w:hint="eastAsia"/>
                <w:vertAlign w:val="baseline"/>
                <w:lang w:val="en-US" w:eastAsia="zh-CN"/>
              </w:rPr>
              <w:t>Level3</w:t>
            </w:r>
          </w:p>
        </w:tc>
        <w:tc>
          <w:tcPr>
            <w:tcW w:w="2463" w:type="dxa"/>
          </w:tcPr>
          <w:p>
            <w:pPr>
              <w:rPr>
                <w:rFonts w:hint="default"/>
                <w:vertAlign w:val="baseline"/>
                <w:lang w:val="en-US" w:eastAsia="zh-CN"/>
              </w:rPr>
            </w:pPr>
            <w:r>
              <w:rPr>
                <w:rFonts w:hint="default"/>
                <w:vertAlign w:val="baseline"/>
                <w:lang w:val="en-US" w:eastAsia="zh-CN"/>
              </w:rPr>
              <w:t>Y</w:t>
            </w:r>
          </w:p>
        </w:tc>
        <w:tc>
          <w:tcPr>
            <w:tcW w:w="2464" w:type="dxa"/>
          </w:tcPr>
          <w:p>
            <w:pPr>
              <w:rPr>
                <w:rFonts w:hint="default"/>
                <w:vertAlign w:val="baseline"/>
                <w:lang w:val="en-US" w:eastAsia="zh-CN"/>
              </w:rPr>
            </w:pPr>
            <w:r>
              <w:rPr>
                <w:rFonts w:hint="default"/>
                <w:vertAlign w:val="baseline"/>
                <w:lang w:val="en-US" w:eastAsia="zh-CN"/>
              </w:rPr>
              <w:t>Y</w:t>
            </w:r>
          </w:p>
        </w:tc>
        <w:tc>
          <w:tcPr>
            <w:tcW w:w="2464" w:type="dxa"/>
          </w:tcPr>
          <w:p>
            <w:pPr>
              <w:rPr>
                <w:rFonts w:hint="default"/>
                <w:vertAlign w:val="baseline"/>
                <w:lang w:val="en-US" w:eastAsia="zh-CN"/>
              </w:rPr>
            </w:pPr>
            <w:r>
              <w:rPr>
                <w:rFonts w:hint="default"/>
                <w:vertAlign w:val="baseline"/>
                <w:lang w:val="en-US" w:eastAsia="zh-CN"/>
              </w:rPr>
              <w:t>N</w:t>
            </w:r>
          </w:p>
        </w:tc>
      </w:tr>
      <w:tr>
        <w:tc>
          <w:tcPr>
            <w:tcW w:w="2463" w:type="dxa"/>
          </w:tcPr>
          <w:p>
            <w:pPr>
              <w:rPr>
                <w:rFonts w:hint="default"/>
                <w:vertAlign w:val="baseline"/>
                <w:lang w:val="en-US" w:eastAsia="zh-CN"/>
              </w:rPr>
            </w:pPr>
            <w:r>
              <w:rPr>
                <w:rFonts w:hint="eastAsia"/>
                <w:vertAlign w:val="baseline"/>
                <w:lang w:val="en-US" w:eastAsia="zh-CN"/>
              </w:rPr>
              <w:t>Level4</w:t>
            </w:r>
          </w:p>
        </w:tc>
        <w:tc>
          <w:tcPr>
            <w:tcW w:w="2463" w:type="dxa"/>
          </w:tcPr>
          <w:p>
            <w:pPr>
              <w:rPr>
                <w:rFonts w:hint="default"/>
                <w:vertAlign w:val="baseline"/>
                <w:lang w:val="en-US" w:eastAsia="zh-CN"/>
              </w:rPr>
            </w:pPr>
            <w:r>
              <w:rPr>
                <w:rFonts w:hint="default"/>
                <w:vertAlign w:val="baseline"/>
                <w:lang w:val="en-US" w:eastAsia="zh-CN"/>
              </w:rPr>
              <w:t>Y</w:t>
            </w:r>
          </w:p>
        </w:tc>
        <w:tc>
          <w:tcPr>
            <w:tcW w:w="2464" w:type="dxa"/>
          </w:tcPr>
          <w:p>
            <w:pPr>
              <w:rPr>
                <w:rFonts w:hint="default"/>
                <w:vertAlign w:val="baseline"/>
                <w:lang w:val="en-US" w:eastAsia="zh-CN"/>
              </w:rPr>
            </w:pPr>
            <w:r>
              <w:rPr>
                <w:rFonts w:hint="default"/>
                <w:vertAlign w:val="baseline"/>
                <w:lang w:val="en-US" w:eastAsia="zh-CN"/>
              </w:rPr>
              <w:t>Y</w:t>
            </w:r>
          </w:p>
        </w:tc>
        <w:tc>
          <w:tcPr>
            <w:tcW w:w="2464" w:type="dxa"/>
          </w:tcPr>
          <w:p>
            <w:pPr>
              <w:rPr>
                <w:rFonts w:hint="default"/>
                <w:vertAlign w:val="baseline"/>
                <w:lang w:val="en-US" w:eastAsia="zh-CN"/>
              </w:rPr>
            </w:pPr>
            <w:r>
              <w:rPr>
                <w:rFonts w:hint="default"/>
                <w:vertAlign w:val="baseline"/>
                <w:lang w:val="en-US" w:eastAsia="zh-CN"/>
              </w:rPr>
              <w:t>Y</w:t>
            </w:r>
          </w:p>
        </w:tc>
      </w:tr>
    </w:tbl>
    <w:p>
      <w:pPr>
        <w:rPr>
          <w:rFonts w:hint="eastAsia"/>
          <w:lang w:val="en-US" w:eastAsia="zh-CN"/>
        </w:rPr>
      </w:pPr>
    </w:p>
    <w:p>
      <w:pPr>
        <w:rPr>
          <w:rFonts w:hint="eastAsia"/>
          <w:lang w:val="en-US" w:eastAsia="zh-CN"/>
        </w:rPr>
      </w:pPr>
      <w:r>
        <w:rPr>
          <w:rFonts w:hint="eastAsia"/>
          <w:lang w:val="en-US" w:eastAsia="zh-CN"/>
        </w:rPr>
        <w:t>Level1:定制开发</w:t>
      </w:r>
    </w:p>
    <w:p>
      <w:pPr>
        <w:rPr>
          <w:rFonts w:hint="eastAsia"/>
          <w:lang w:val="en-US" w:eastAsia="zh-CN"/>
        </w:rPr>
      </w:pPr>
      <w:r>
        <w:rPr>
          <w:rFonts w:hint="eastAsia"/>
          <w:lang w:val="en-US" w:eastAsia="zh-CN"/>
        </w:rPr>
        <w:t>这种模型下，软件服务提供商为每个客户定制一套软件，并为其部署。每个客户使用一个独立的数据库实例和应用服务器实例。数据库中的数据结构和应用的代码可能都根据客户需求做过定制化修改。</w:t>
      </w:r>
    </w:p>
    <w:p>
      <w:pPr>
        <w:rPr>
          <w:rFonts w:hint="eastAsia"/>
          <w:lang w:val="en-US" w:eastAsia="zh-CN"/>
        </w:rPr>
      </w:pPr>
    </w:p>
    <w:p>
      <w:pPr>
        <w:rPr>
          <w:rFonts w:hint="eastAsia"/>
          <w:lang w:val="en-US" w:eastAsia="zh-CN"/>
        </w:rPr>
      </w:pPr>
      <w:r>
        <w:rPr>
          <w:rFonts w:hint="eastAsia"/>
          <w:lang w:val="en-US" w:eastAsia="zh-CN"/>
        </w:rPr>
        <w:t>Level2：可配置</w:t>
      </w:r>
    </w:p>
    <w:p>
      <w:pPr>
        <w:rPr>
          <w:rFonts w:hint="eastAsia"/>
          <w:lang w:val="en-US" w:eastAsia="zh-CN"/>
        </w:rPr>
      </w:pPr>
      <w:r>
        <w:rPr>
          <w:rFonts w:hint="eastAsia"/>
          <w:lang w:val="en-US" w:eastAsia="zh-CN"/>
        </w:rPr>
        <w:t>通过不同的配置满足不同客户的需求，而不需要为每个客户进行特定定制，以降低定制开发的成本。但是，软件的部署架构没有太大的变化，依然为每个客户独立部署一个运行实例，只是每个运行实例运行的是同一份代码，通过配置的不同来满足不同客户的个性化需求。可配置性的比较通用的实现方式，就是通过MetaData（元数据）来实现。</w:t>
      </w:r>
    </w:p>
    <w:p>
      <w:pPr>
        <w:rPr>
          <w:rFonts w:hint="eastAsia"/>
          <w:lang w:val="en-US" w:eastAsia="zh-CN"/>
        </w:rPr>
      </w:pPr>
    </w:p>
    <w:p>
      <w:pPr>
        <w:rPr>
          <w:rFonts w:hint="eastAsia"/>
          <w:lang w:val="en-US" w:eastAsia="zh-CN"/>
        </w:rPr>
      </w:pPr>
      <w:r>
        <w:rPr>
          <w:rFonts w:hint="eastAsia"/>
          <w:lang w:val="en-US" w:eastAsia="zh-CN"/>
        </w:rPr>
        <w:t>Level3：高性能的多租户架构</w:t>
      </w:r>
    </w:p>
    <w:p>
      <w:pPr>
        <w:rPr>
          <w:rFonts w:hint="eastAsia"/>
          <w:lang w:val="en-US" w:eastAsia="zh-CN"/>
        </w:rPr>
      </w:pPr>
      <w:r>
        <w:rPr>
          <w:rFonts w:hint="eastAsia"/>
          <w:lang w:val="en-US" w:eastAsia="zh-CN"/>
        </w:rPr>
        <w:t>多租户单实例（Multi-Tenant）的应用架构才是通常真正意义上的SaaS应用架构，它可以有效降低SaaS应用的硬件及运行维护成本，最大化地发挥SaaS应用的规模效应。</w:t>
      </w:r>
    </w:p>
    <w:p>
      <w:pPr>
        <w:rPr>
          <w:rFonts w:hint="eastAsia"/>
          <w:lang w:val="en-US" w:eastAsia="zh-CN"/>
        </w:rPr>
      </w:pPr>
    </w:p>
    <w:p>
      <w:pPr>
        <w:rPr>
          <w:rFonts w:hint="eastAsia"/>
          <w:lang w:val="en-US" w:eastAsia="zh-CN"/>
        </w:rPr>
      </w:pPr>
      <w:r>
        <w:rPr>
          <w:rFonts w:hint="eastAsia"/>
          <w:lang w:val="en-US" w:eastAsia="zh-CN"/>
        </w:rPr>
        <w:t>Level4：可伸缩性的多租户架构</w:t>
      </w:r>
    </w:p>
    <w:p>
      <w:pPr>
        <w:rPr>
          <w:rFonts w:hint="eastAsia"/>
          <w:lang w:val="en-US" w:eastAsia="zh-CN"/>
        </w:rPr>
      </w:pPr>
      <w:r>
        <w:rPr>
          <w:rFonts w:hint="eastAsia"/>
          <w:lang w:val="en-US" w:eastAsia="zh-CN"/>
        </w:rPr>
        <w:t>将第三级的Multi-Tenant SingleInstance系统扩展为Multi-Tenant MultiInstance。最终用户首先通过接入Tenant Load Balance层，再被分配到不同的Instance上。通过多个Instance来分担大量用户的访问，我们可以让应用实现近似无限的水平扩展。要实现第四级成熟度模型，最复杂的就是针对原有单个Instance的数据库服务器，实现其数据的水平拆分。</w:t>
      </w:r>
    </w:p>
    <w:p>
      <w:pPr>
        <w:pStyle w:val="3"/>
        <w:bidi w:val="0"/>
        <w:rPr>
          <w:rFonts w:hint="eastAsia"/>
          <w:lang w:val="en-US" w:eastAsia="zh-CN"/>
        </w:rPr>
      </w:pPr>
      <w:bookmarkStart w:id="57" w:name="_Toc1656380909"/>
      <w:r>
        <w:rPr>
          <w:rFonts w:hint="eastAsia"/>
          <w:lang w:val="en-US" w:eastAsia="zh-CN"/>
        </w:rPr>
        <w:t>4.4 SaaS主要应用分类</w:t>
      </w:r>
      <w:bookmarkEnd w:id="57"/>
    </w:p>
    <w:p>
      <w:pPr>
        <w:rPr>
          <w:rFonts w:hint="eastAsia"/>
          <w:lang w:val="en-US" w:eastAsia="zh-CN"/>
        </w:rPr>
      </w:pPr>
      <w:r>
        <w:rPr>
          <w:rFonts w:hint="eastAsia"/>
          <w:lang w:val="en-US" w:eastAsia="zh-CN"/>
        </w:rPr>
        <w:t>现在的企业已经从“信息化”向“互联网化”的阶段发展，这是人类未来一个非常重要的发展方向，由于云计算的发展尤其是SaaS的成功，该模式得到非常广泛的应用。</w:t>
      </w:r>
    </w:p>
    <w:p>
      <w:pPr>
        <w:numPr>
          <w:ilvl w:val="0"/>
          <w:numId w:val="0"/>
        </w:numPr>
        <w:ind w:leftChars="0" w:firstLine="420" w:firstLineChars="0"/>
        <w:rPr>
          <w:rFonts w:hint="eastAsia"/>
          <w:lang w:val="en-US" w:eastAsia="zh-CN"/>
        </w:rPr>
      </w:pPr>
      <w:r>
        <w:rPr>
          <w:rFonts w:hint="eastAsia"/>
          <w:lang w:val="en-US" w:eastAsia="zh-CN"/>
        </w:rPr>
        <w:t>销售自动化方向的CRM：对于企业来讲，销售和拓展新客户是企业营收增长的动力，因此企业对于CRM十分重视，这是SaaS应用最常见的需求之一。</w:t>
      </w:r>
    </w:p>
    <w:p>
      <w:pPr>
        <w:numPr>
          <w:ilvl w:val="0"/>
          <w:numId w:val="0"/>
        </w:numPr>
        <w:ind w:leftChars="0" w:firstLine="420" w:firstLineChars="0"/>
        <w:rPr>
          <w:rFonts w:hint="eastAsia"/>
          <w:lang w:val="en-US" w:eastAsia="zh-CN"/>
        </w:rPr>
      </w:pPr>
      <w:r>
        <w:rPr>
          <w:rFonts w:hint="eastAsia"/>
          <w:lang w:val="en-US" w:eastAsia="zh-CN"/>
        </w:rPr>
        <w:t>数据存储：越来越多的数据存储正在向云端转移，定位于云备份、云存储领域SaaS应用，以其低成本、高效率等特点，正在成为云计算行业的新兴代表。</w:t>
      </w:r>
    </w:p>
    <w:p>
      <w:pPr>
        <w:numPr>
          <w:ilvl w:val="0"/>
          <w:numId w:val="0"/>
        </w:numPr>
        <w:ind w:leftChars="0" w:firstLine="420" w:firstLineChars="0"/>
        <w:rPr>
          <w:rFonts w:hint="eastAsia"/>
          <w:lang w:val="en-US" w:eastAsia="zh-CN"/>
        </w:rPr>
      </w:pPr>
      <w:r>
        <w:rPr>
          <w:rFonts w:hint="eastAsia"/>
          <w:lang w:val="en-US" w:eastAsia="zh-CN"/>
        </w:rPr>
        <w:t>客服系统：这些系统能够帮助企业归集来自电子邮件，社交媒体，网上表单或在线聊天等渠道的客户反馈，帮助记录电话日志，成熟的客服系统还支持通过API实现和业务系统的对接，并且还能够实现用户身份的自动识别，客服知识库的搭建，客户自助服务系统的对接等。</w:t>
      </w:r>
    </w:p>
    <w:p>
      <w:pPr>
        <w:numPr>
          <w:ilvl w:val="0"/>
          <w:numId w:val="0"/>
        </w:numPr>
        <w:ind w:leftChars="0" w:firstLine="420" w:firstLineChars="0"/>
        <w:rPr>
          <w:rFonts w:hint="eastAsia"/>
          <w:lang w:val="en-US" w:eastAsia="zh-CN"/>
        </w:rPr>
      </w:pPr>
      <w:r>
        <w:rPr>
          <w:rFonts w:hint="eastAsia"/>
          <w:lang w:val="en-US" w:eastAsia="zh-CN"/>
        </w:rPr>
        <w:t>人力资源管理系统：这些系统能够有效处理企业每月要进行的基础HR工作量（包括招聘、入职、离职、考勤和工资核算），减轻企业人事专员成本和压力。</w:t>
      </w:r>
    </w:p>
    <w:p>
      <w:pPr>
        <w:numPr>
          <w:ilvl w:val="0"/>
          <w:numId w:val="0"/>
        </w:numPr>
        <w:ind w:leftChars="0" w:firstLine="420" w:firstLineChars="0"/>
        <w:rPr>
          <w:rFonts w:hint="eastAsia"/>
          <w:lang w:val="en-US" w:eastAsia="zh-CN"/>
        </w:rPr>
      </w:pPr>
      <w:r>
        <w:rPr>
          <w:rFonts w:hint="eastAsia"/>
          <w:lang w:val="en-US" w:eastAsia="zh-CN"/>
        </w:rPr>
        <w:t>项目管理系统：部分SaaS产品的任务中心已经实现了基本的项目管理要素，但在特定行业中（例如建筑，软件工程等），对项目管理有更高的要求，现在还比较缺乏完整可用的SaaS产品。</w:t>
      </w:r>
    </w:p>
    <w:p>
      <w:pPr>
        <w:numPr>
          <w:ilvl w:val="0"/>
          <w:numId w:val="0"/>
        </w:numPr>
        <w:ind w:leftChars="0" w:firstLine="420" w:firstLineChars="0"/>
        <w:rPr>
          <w:rFonts w:hint="eastAsia"/>
          <w:lang w:val="en-US" w:eastAsia="zh-CN"/>
        </w:rPr>
      </w:pPr>
      <w:r>
        <w:rPr>
          <w:rFonts w:hint="eastAsia"/>
          <w:lang w:val="en-US" w:eastAsia="zh-CN"/>
        </w:rPr>
        <w:t>企业通讯类软件：企业通讯的痛点集中在利用计算机网络实现高质量的音视频会议，由于2020年疫情的促进，各类视频会议软件得到了极大的发展和完善。</w:t>
      </w:r>
    </w:p>
    <w:p>
      <w:pPr>
        <w:rPr>
          <w:rFonts w:hint="default"/>
          <w:lang w:val="en-US" w:eastAsia="zh-CN"/>
        </w:rPr>
      </w:pPr>
    </w:p>
    <w:p>
      <w:pPr>
        <w:pStyle w:val="2"/>
        <w:numPr>
          <w:ilvl w:val="0"/>
          <w:numId w:val="0"/>
        </w:numPr>
        <w:bidi w:val="0"/>
        <w:rPr>
          <w:rFonts w:hint="eastAsia"/>
          <w:lang w:val="en-US" w:eastAsia="zh-CN"/>
        </w:rPr>
      </w:pPr>
      <w:bookmarkStart w:id="58" w:name="_Toc963421502"/>
      <w:r>
        <w:rPr>
          <w:rFonts w:hint="eastAsia"/>
          <w:lang w:val="en-US" w:eastAsia="zh-CN"/>
        </w:rPr>
        <w:t>五、云原生计算</w:t>
      </w:r>
      <w:bookmarkEnd w:id="58"/>
    </w:p>
    <w:p>
      <w:pPr>
        <w:pStyle w:val="3"/>
        <w:bidi w:val="0"/>
        <w:rPr>
          <w:rFonts w:hint="eastAsia"/>
          <w:lang w:val="en-US" w:eastAsia="zh-CN"/>
        </w:rPr>
      </w:pPr>
      <w:bookmarkStart w:id="59" w:name="_Toc198485734"/>
      <w:r>
        <w:rPr>
          <w:rFonts w:hint="eastAsia"/>
          <w:lang w:val="en-US" w:eastAsia="zh-CN"/>
        </w:rPr>
        <w:t>5.1概念</w:t>
      </w:r>
      <w:bookmarkEnd w:id="59"/>
    </w:p>
    <w:p>
      <w:pPr>
        <w:pStyle w:val="4"/>
        <w:bidi w:val="0"/>
        <w:rPr>
          <w:rFonts w:hint="eastAsia"/>
          <w:lang w:val="en-US" w:eastAsia="zh-CN"/>
        </w:rPr>
      </w:pPr>
      <w:bookmarkStart w:id="60" w:name="_Toc907627547"/>
      <w:r>
        <w:rPr>
          <w:rFonts w:hint="eastAsia"/>
          <w:lang w:val="en-US" w:eastAsia="zh-CN"/>
        </w:rPr>
        <w:t>5.1.1 CNCF（云原生基金会）云原生的定义</w:t>
      </w:r>
      <w:bookmarkEnd w:id="60"/>
    </w:p>
    <w:p>
      <w:pPr>
        <w:rPr>
          <w:rFonts w:hint="eastAsia"/>
          <w:lang w:val="en-US" w:eastAsia="zh-CN"/>
        </w:rPr>
      </w:pPr>
      <w:r>
        <w:rPr>
          <w:rFonts w:hint="eastAsia"/>
          <w:lang w:val="en-US" w:eastAsia="zh-CN"/>
        </w:rPr>
        <w:t>云原生技术有利于各组织在公有云、私有云和混合云等新型动态环境中，构建和运行可弹性扩展的应用。云原生的代表技术包括容器、服务网格、微服务、不可变基础设施和声明式 API</w:t>
      </w:r>
    </w:p>
    <w:p>
      <w:pPr>
        <w:jc w:val="center"/>
        <w:rPr>
          <w:rFonts w:hint="eastAsia"/>
          <w:lang w:val="en-US" w:eastAsia="zh-CN"/>
        </w:rPr>
      </w:pPr>
      <w:r>
        <w:rPr>
          <w:rFonts w:hint="eastAsia"/>
          <w:lang w:val="en-US" w:eastAsia="zh-CN"/>
        </w:rPr>
        <w:drawing>
          <wp:inline distT="0" distB="0" distL="114300" distR="114300">
            <wp:extent cx="3644900" cy="2882900"/>
            <wp:effectExtent l="0" t="0" r="12700" b="12700"/>
            <wp:docPr id="53" name="图片 53" descr="截屏2024-07-22 17.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截屏2024-07-22 17.50.57"/>
                    <pic:cNvPicPr>
                      <a:picLocks noChangeAspect="1"/>
                    </pic:cNvPicPr>
                  </pic:nvPicPr>
                  <pic:blipFill>
                    <a:blip r:embed="rId51"/>
                    <a:stretch>
                      <a:fillRect/>
                    </a:stretch>
                  </pic:blipFill>
                  <pic:spPr>
                    <a:xfrm>
                      <a:off x="0" y="0"/>
                      <a:ext cx="3644900" cy="2882900"/>
                    </a:xfrm>
                    <a:prstGeom prst="rect">
                      <a:avLst/>
                    </a:prstGeom>
                  </pic:spPr>
                </pic:pic>
              </a:graphicData>
            </a:graphic>
          </wp:inline>
        </w:drawing>
      </w:r>
    </w:p>
    <w:p>
      <w:pPr>
        <w:pStyle w:val="4"/>
        <w:bidi w:val="0"/>
        <w:rPr>
          <w:rFonts w:hint="eastAsia"/>
          <w:lang w:val="en-US" w:eastAsia="zh-CN"/>
        </w:rPr>
      </w:pPr>
      <w:bookmarkStart w:id="61" w:name="_Toc919837788"/>
      <w:r>
        <w:rPr>
          <w:rFonts w:hint="eastAsia"/>
          <w:lang w:val="en-US" w:eastAsia="zh-CN"/>
        </w:rPr>
        <w:t>5.1.2云原生主要应用领域</w:t>
      </w:r>
      <w:bookmarkEnd w:id="61"/>
    </w:p>
    <w:p>
      <w:pPr>
        <w:rPr>
          <w:rFonts w:hint="eastAsia"/>
          <w:lang w:val="en-US" w:eastAsia="zh-CN"/>
        </w:rPr>
      </w:pPr>
      <w:r>
        <w:rPr>
          <w:rFonts w:hint="eastAsia"/>
          <w:lang w:val="en-US" w:eastAsia="zh-CN"/>
        </w:rPr>
        <w:t>这些技术能够构建容错性好、易于管理和便于观察的松耦合系统。结合可靠的自动化手段，云原生技术使工程师能够轻松地对系统作出频繁和可预测的重大变更</w:t>
      </w:r>
    </w:p>
    <w:p>
      <w:pPr>
        <w:pStyle w:val="4"/>
        <w:bidi w:val="0"/>
        <w:rPr>
          <w:rFonts w:hint="eastAsia"/>
          <w:lang w:val="en-US" w:eastAsia="zh-CN"/>
        </w:rPr>
      </w:pPr>
      <w:bookmarkStart w:id="62" w:name="_Toc2126411810"/>
      <w:r>
        <w:rPr>
          <w:rFonts w:hint="eastAsia"/>
          <w:lang w:val="en-US" w:eastAsia="zh-CN"/>
        </w:rPr>
        <w:t>5.1.3云原生主要技术领域</w:t>
      </w:r>
      <w:bookmarkEnd w:id="62"/>
    </w:p>
    <w:p>
      <w:pPr>
        <w:rPr>
          <w:rFonts w:hint="eastAsia"/>
          <w:lang w:val="en-US" w:eastAsia="zh-CN"/>
        </w:rPr>
      </w:pPr>
      <w:r>
        <w:rPr>
          <w:rFonts w:hint="eastAsia"/>
          <w:lang w:val="en-US" w:eastAsia="zh-CN"/>
        </w:rPr>
        <w:t>容器及资源编排管理、DevOps、应用交付于运维、微服务及治理。</w:t>
      </w:r>
    </w:p>
    <w:p>
      <w:pPr>
        <w:pStyle w:val="4"/>
        <w:bidi w:val="0"/>
        <w:rPr>
          <w:rFonts w:hint="eastAsia"/>
          <w:lang w:val="en-US" w:eastAsia="zh-CN"/>
        </w:rPr>
      </w:pPr>
      <w:bookmarkStart w:id="63" w:name="_Toc180437296"/>
      <w:r>
        <w:rPr>
          <w:rFonts w:hint="eastAsia"/>
          <w:lang w:val="en-US" w:eastAsia="zh-CN"/>
        </w:rPr>
        <w:t>5.1.4云原生解读</w:t>
      </w:r>
      <w:bookmarkEnd w:id="63"/>
    </w:p>
    <w:p>
      <w:pPr>
        <w:numPr>
          <w:ilvl w:val="0"/>
          <w:numId w:val="0"/>
        </w:numPr>
        <w:ind w:leftChars="0"/>
        <w:rPr>
          <w:rFonts w:hint="eastAsia"/>
          <w:lang w:val="en-US" w:eastAsia="zh-CN"/>
        </w:rPr>
      </w:pPr>
      <w:r>
        <w:rPr>
          <w:rFonts w:hint="eastAsia"/>
          <w:lang w:val="en-US" w:eastAsia="zh-CN"/>
        </w:rPr>
        <w:t>可以从以下三个维度对云原生进行解读</w:t>
      </w:r>
    </w:p>
    <w:p>
      <w:pPr>
        <w:numPr>
          <w:ilvl w:val="0"/>
          <w:numId w:val="5"/>
        </w:numPr>
        <w:ind w:leftChars="0"/>
        <w:rPr>
          <w:rFonts w:hint="eastAsia"/>
          <w:lang w:val="en-US" w:eastAsia="zh-CN"/>
        </w:rPr>
      </w:pPr>
      <w:r>
        <w:rPr>
          <w:rFonts w:hint="eastAsia"/>
          <w:lang w:val="en-US" w:eastAsia="zh-CN"/>
        </w:rPr>
        <w:t>可编程的、动态的基础设施：支持公有云、私有云，边缘云等</w:t>
      </w:r>
    </w:p>
    <w:p>
      <w:pPr>
        <w:numPr>
          <w:ilvl w:val="0"/>
          <w:numId w:val="5"/>
        </w:numPr>
        <w:ind w:left="0" w:leftChars="0" w:firstLine="0" w:firstLineChars="0"/>
        <w:rPr>
          <w:rFonts w:hint="eastAsia"/>
          <w:lang w:val="en-US" w:eastAsia="zh-CN"/>
        </w:rPr>
      </w:pPr>
      <w:r>
        <w:rPr>
          <w:rFonts w:hint="eastAsia"/>
          <w:lang w:val="en-US" w:eastAsia="zh-CN"/>
        </w:rPr>
        <w:t>创新的软件开发和交付方式：基于自动化、可观测、可管理的软件交付流程</w:t>
      </w:r>
    </w:p>
    <w:p>
      <w:pPr>
        <w:numPr>
          <w:ilvl w:val="0"/>
          <w:numId w:val="5"/>
        </w:numPr>
        <w:ind w:left="0" w:leftChars="0" w:firstLine="0" w:firstLineChars="0"/>
        <w:rPr>
          <w:rFonts w:hint="eastAsia"/>
          <w:lang w:val="en-US" w:eastAsia="zh-CN"/>
        </w:rPr>
      </w:pPr>
      <w:r>
        <w:rPr>
          <w:rFonts w:hint="eastAsia"/>
          <w:lang w:val="en-US" w:eastAsia="zh-CN"/>
        </w:rPr>
        <w:t>分布式应用（服务）架构：具备松耦合，弹性扩展，高容错等特点</w:t>
      </w:r>
    </w:p>
    <w:p>
      <w:pPr>
        <w:pStyle w:val="3"/>
        <w:bidi w:val="0"/>
        <w:rPr>
          <w:rFonts w:hint="eastAsia"/>
          <w:lang w:val="en-US" w:eastAsia="zh-CN"/>
        </w:rPr>
      </w:pPr>
      <w:bookmarkStart w:id="64" w:name="_Toc362724308"/>
      <w:r>
        <w:rPr>
          <w:rFonts w:hint="eastAsia"/>
          <w:lang w:val="en-US" w:eastAsia="zh-CN"/>
        </w:rPr>
        <w:t>5.2云原生技术设施</w:t>
      </w:r>
      <w:bookmarkEnd w:id="64"/>
    </w:p>
    <w:p>
      <w:pPr>
        <w:rPr>
          <w:rFonts w:hint="eastAsia"/>
          <w:lang w:val="en-US" w:eastAsia="zh-CN"/>
        </w:rPr>
      </w:pPr>
      <w:r>
        <w:rPr>
          <w:rFonts w:hint="eastAsia"/>
          <w:lang w:val="en-US" w:eastAsia="zh-CN"/>
        </w:rPr>
        <w:t>Gartner将云原生基础设施划分为四大类</w:t>
      </w:r>
    </w:p>
    <w:p>
      <w:pPr>
        <w:numPr>
          <w:ilvl w:val="0"/>
          <w:numId w:val="6"/>
        </w:numPr>
        <w:rPr>
          <w:rFonts w:hint="eastAsia"/>
          <w:lang w:val="en-US" w:eastAsia="zh-CN"/>
        </w:rPr>
      </w:pPr>
      <w:r>
        <w:rPr>
          <w:rFonts w:hint="eastAsia"/>
          <w:lang w:val="en-US" w:eastAsia="zh-CN"/>
        </w:rPr>
        <w:t>模块化程度越来越高 ：自包含的应用打包方式，应用与底层物理基础设施解耦。</w:t>
      </w:r>
    </w:p>
    <w:p>
      <w:pPr>
        <w:numPr>
          <w:ilvl w:val="0"/>
          <w:numId w:val="6"/>
        </w:numPr>
        <w:ind w:left="0" w:leftChars="0" w:firstLine="0" w:firstLineChars="0"/>
        <w:rPr>
          <w:rFonts w:hint="eastAsia"/>
          <w:lang w:val="en-US" w:eastAsia="zh-CN"/>
        </w:rPr>
      </w:pPr>
      <w:r>
        <w:rPr>
          <w:rFonts w:hint="eastAsia"/>
          <w:lang w:val="en-US" w:eastAsia="zh-CN"/>
        </w:rPr>
        <w:t>自动化运维程度越来越高 ：自动化的资源调度和弹性伸缩能力，用户将关注点逐渐聚焦到应用自身。</w:t>
      </w:r>
    </w:p>
    <w:p>
      <w:pPr>
        <w:numPr>
          <w:ilvl w:val="0"/>
          <w:numId w:val="6"/>
        </w:numPr>
        <w:ind w:left="0" w:leftChars="0" w:firstLine="0" w:firstLineChars="0"/>
        <w:rPr>
          <w:rFonts w:hint="eastAsia"/>
          <w:lang w:val="en-US" w:eastAsia="zh-CN"/>
        </w:rPr>
      </w:pPr>
      <w:r>
        <w:rPr>
          <w:rFonts w:hint="eastAsia"/>
          <w:lang w:val="en-US" w:eastAsia="zh-CN"/>
        </w:rPr>
        <w:t>弹性效率越来越高 ：VM 可以实现分钟级扩容；容器可以实现秒级扩容；函数可以做到毫秒级扩容。</w:t>
      </w:r>
    </w:p>
    <w:p>
      <w:pPr>
        <w:numPr>
          <w:ilvl w:val="0"/>
          <w:numId w:val="6"/>
        </w:numPr>
        <w:ind w:left="0" w:leftChars="0" w:firstLine="0" w:firstLineChars="0"/>
        <w:rPr>
          <w:rFonts w:hint="eastAsia"/>
          <w:lang w:val="en-US" w:eastAsia="zh-CN"/>
        </w:rPr>
      </w:pPr>
      <w:r>
        <w:rPr>
          <w:rFonts w:hint="eastAsia"/>
          <w:lang w:val="en-US" w:eastAsia="zh-CN"/>
        </w:rPr>
        <w:t>故障恢复能力越来越高 ：随着系统自愈性的增强，大大简化了应用架构容错的复杂性</w:t>
      </w:r>
    </w:p>
    <w:p>
      <w:pPr>
        <w:jc w:val="center"/>
        <w:rPr>
          <w:rFonts w:hint="eastAsia"/>
          <w:vertAlign w:val="baseline"/>
          <w:lang w:val="en-US" w:eastAsia="zh-CN"/>
        </w:rPr>
      </w:pPr>
      <w:r>
        <w:drawing>
          <wp:inline distT="0" distB="0" distL="114300" distR="114300">
            <wp:extent cx="3640455" cy="2757805"/>
            <wp:effectExtent l="0" t="0" r="17145" b="10795"/>
            <wp:docPr id="5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3"/>
                    <pic:cNvPicPr>
                      <a:picLocks noChangeAspect="1"/>
                    </pic:cNvPicPr>
                  </pic:nvPicPr>
                  <pic:blipFill>
                    <a:blip r:embed="rId52"/>
                    <a:stretch>
                      <a:fillRect/>
                    </a:stretch>
                  </pic:blipFill>
                  <pic:spPr>
                    <a:xfrm>
                      <a:off x="0" y="0"/>
                      <a:ext cx="3640455" cy="2757805"/>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2"/>
        <w:gridCol w:w="1500"/>
        <w:gridCol w:w="2063"/>
        <w:gridCol w:w="2278"/>
        <w:gridCol w:w="1971"/>
      </w:tblGrid>
      <w:tr>
        <w:tc>
          <w:tcPr>
            <w:tcW w:w="2042" w:type="dxa"/>
          </w:tcPr>
          <w:p>
            <w:pPr>
              <w:jc w:val="center"/>
              <w:rPr>
                <w:rFonts w:hint="default"/>
                <w:vertAlign w:val="baseline"/>
                <w:lang w:val="en-US" w:eastAsia="zh-CN"/>
              </w:rPr>
            </w:pPr>
            <w:r>
              <w:rPr>
                <w:rFonts w:hint="eastAsia"/>
                <w:vertAlign w:val="baseline"/>
                <w:lang w:val="en-US" w:eastAsia="zh-CN"/>
              </w:rPr>
              <w:t>分类</w:t>
            </w:r>
          </w:p>
        </w:tc>
        <w:tc>
          <w:tcPr>
            <w:tcW w:w="1500" w:type="dxa"/>
          </w:tcPr>
          <w:p>
            <w:pPr>
              <w:jc w:val="center"/>
              <w:rPr>
                <w:rFonts w:hint="default"/>
                <w:vertAlign w:val="baseline"/>
                <w:lang w:val="en-US" w:eastAsia="zh-CN"/>
              </w:rPr>
            </w:pPr>
            <w:r>
              <w:rPr>
                <w:rFonts w:hint="eastAsia"/>
                <w:vertAlign w:val="baseline"/>
                <w:lang w:val="en-US" w:eastAsia="zh-CN"/>
              </w:rPr>
              <w:t>IaaS</w:t>
            </w:r>
          </w:p>
        </w:tc>
        <w:tc>
          <w:tcPr>
            <w:tcW w:w="2063" w:type="dxa"/>
          </w:tcPr>
          <w:p>
            <w:pPr>
              <w:jc w:val="center"/>
              <w:rPr>
                <w:rFonts w:hint="default"/>
                <w:vertAlign w:val="baseline"/>
                <w:lang w:val="en-US" w:eastAsia="zh-CN"/>
              </w:rPr>
            </w:pPr>
            <w:r>
              <w:rPr>
                <w:rFonts w:hint="eastAsia"/>
                <w:vertAlign w:val="baseline"/>
                <w:lang w:val="en-US" w:eastAsia="zh-CN"/>
              </w:rPr>
              <w:t>CaaS</w:t>
            </w:r>
          </w:p>
        </w:tc>
        <w:tc>
          <w:tcPr>
            <w:tcW w:w="2278" w:type="dxa"/>
          </w:tcPr>
          <w:p>
            <w:pPr>
              <w:jc w:val="center"/>
              <w:rPr>
                <w:rFonts w:hint="default"/>
                <w:vertAlign w:val="baseline"/>
                <w:lang w:val="en-US" w:eastAsia="zh-CN"/>
              </w:rPr>
            </w:pPr>
            <w:r>
              <w:rPr>
                <w:rFonts w:hint="eastAsia"/>
                <w:vertAlign w:val="baseline"/>
                <w:lang w:val="en-US" w:eastAsia="zh-CN"/>
              </w:rPr>
              <w:t>Serverless容器</w:t>
            </w:r>
          </w:p>
        </w:tc>
        <w:tc>
          <w:tcPr>
            <w:tcW w:w="1971" w:type="dxa"/>
          </w:tcPr>
          <w:p>
            <w:pPr>
              <w:jc w:val="center"/>
              <w:rPr>
                <w:rFonts w:hint="default"/>
                <w:vertAlign w:val="baseline"/>
                <w:lang w:val="en-US" w:eastAsia="zh-CN"/>
              </w:rPr>
            </w:pPr>
            <w:r>
              <w:rPr>
                <w:rFonts w:hint="eastAsia"/>
                <w:vertAlign w:val="baseline"/>
                <w:lang w:val="en-US" w:eastAsia="zh-CN"/>
              </w:rPr>
              <w:t>fPaaS/FaaS</w:t>
            </w:r>
          </w:p>
        </w:tc>
      </w:tr>
      <w:tr>
        <w:tc>
          <w:tcPr>
            <w:tcW w:w="2042" w:type="dxa"/>
          </w:tcPr>
          <w:p>
            <w:pPr>
              <w:jc w:val="center"/>
              <w:rPr>
                <w:rFonts w:hint="default"/>
                <w:vertAlign w:val="baseline"/>
                <w:lang w:val="en-US" w:eastAsia="zh-CN"/>
              </w:rPr>
            </w:pPr>
            <w:r>
              <w:rPr>
                <w:rFonts w:hint="eastAsia"/>
                <w:vertAlign w:val="baseline"/>
                <w:lang w:val="en-US" w:eastAsia="zh-CN"/>
              </w:rPr>
              <w:t>代表产品</w:t>
            </w:r>
          </w:p>
        </w:tc>
        <w:tc>
          <w:tcPr>
            <w:tcW w:w="1500" w:type="dxa"/>
          </w:tcPr>
          <w:p>
            <w:pPr>
              <w:jc w:val="center"/>
              <w:rPr>
                <w:rFonts w:hint="default"/>
                <w:vertAlign w:val="baseline"/>
                <w:lang w:val="en-US" w:eastAsia="zh-CN"/>
              </w:rPr>
            </w:pPr>
            <w:r>
              <w:rPr>
                <w:rFonts w:hint="eastAsia"/>
                <w:vertAlign w:val="baseline"/>
                <w:lang w:val="en-US" w:eastAsia="zh-CN"/>
              </w:rPr>
              <w:t>ECS</w:t>
            </w:r>
          </w:p>
        </w:tc>
        <w:tc>
          <w:tcPr>
            <w:tcW w:w="2063" w:type="dxa"/>
          </w:tcPr>
          <w:p>
            <w:pPr>
              <w:jc w:val="center"/>
              <w:rPr>
                <w:rFonts w:hint="default"/>
                <w:vertAlign w:val="baseline"/>
                <w:lang w:val="en-US" w:eastAsia="zh-CN"/>
              </w:rPr>
            </w:pPr>
            <w:r>
              <w:rPr>
                <w:rFonts w:hint="eastAsia"/>
                <w:vertAlign w:val="baseline"/>
                <w:lang w:val="en-US" w:eastAsia="zh-CN"/>
              </w:rPr>
              <w:t>K8s服务</w:t>
            </w:r>
          </w:p>
        </w:tc>
        <w:tc>
          <w:tcPr>
            <w:tcW w:w="2278" w:type="dxa"/>
          </w:tcPr>
          <w:p>
            <w:pPr>
              <w:jc w:val="center"/>
              <w:rPr>
                <w:rFonts w:hint="default"/>
                <w:vertAlign w:val="baseline"/>
                <w:lang w:val="en-US" w:eastAsia="zh-CN"/>
              </w:rPr>
            </w:pPr>
            <w:r>
              <w:rPr>
                <w:rFonts w:hint="eastAsia"/>
                <w:vertAlign w:val="baseline"/>
                <w:lang w:val="en-US" w:eastAsia="zh-CN"/>
              </w:rPr>
              <w:t>K8s托管服务容器计算实例</w:t>
            </w:r>
          </w:p>
        </w:tc>
        <w:tc>
          <w:tcPr>
            <w:tcW w:w="1971" w:type="dxa"/>
          </w:tcPr>
          <w:p>
            <w:pPr>
              <w:jc w:val="center"/>
              <w:rPr>
                <w:rFonts w:hint="default"/>
                <w:vertAlign w:val="baseline"/>
                <w:lang w:val="en-US" w:eastAsia="zh-CN"/>
              </w:rPr>
            </w:pPr>
            <w:r>
              <w:rPr>
                <w:rFonts w:hint="eastAsia"/>
                <w:vertAlign w:val="baseline"/>
                <w:lang w:val="en-US" w:eastAsia="zh-CN"/>
              </w:rPr>
              <w:t>函数计算</w:t>
            </w:r>
          </w:p>
        </w:tc>
      </w:tr>
      <w:tr>
        <w:tc>
          <w:tcPr>
            <w:tcW w:w="2042" w:type="dxa"/>
          </w:tcPr>
          <w:p>
            <w:pPr>
              <w:jc w:val="center"/>
              <w:rPr>
                <w:rFonts w:hint="default"/>
                <w:vertAlign w:val="baseline"/>
                <w:lang w:val="en-US" w:eastAsia="zh-CN"/>
              </w:rPr>
            </w:pPr>
            <w:r>
              <w:rPr>
                <w:rFonts w:hint="eastAsia"/>
                <w:vertAlign w:val="baseline"/>
                <w:lang w:val="en-US" w:eastAsia="zh-CN"/>
              </w:rPr>
              <w:t>虚拟化技术</w:t>
            </w:r>
          </w:p>
        </w:tc>
        <w:tc>
          <w:tcPr>
            <w:tcW w:w="1500" w:type="dxa"/>
          </w:tcPr>
          <w:p>
            <w:pPr>
              <w:jc w:val="center"/>
              <w:rPr>
                <w:rFonts w:hint="default"/>
                <w:vertAlign w:val="baseline"/>
                <w:lang w:val="en-US" w:eastAsia="zh-CN"/>
              </w:rPr>
            </w:pPr>
            <w:r>
              <w:rPr>
                <w:rFonts w:hint="eastAsia"/>
                <w:vertAlign w:val="baseline"/>
                <w:lang w:val="en-US" w:eastAsia="zh-CN"/>
              </w:rPr>
              <w:t>硬件虚拟化</w:t>
            </w:r>
          </w:p>
        </w:tc>
        <w:tc>
          <w:tcPr>
            <w:tcW w:w="2063" w:type="dxa"/>
          </w:tcPr>
          <w:p>
            <w:pPr>
              <w:jc w:val="center"/>
              <w:rPr>
                <w:rFonts w:hint="default"/>
                <w:vertAlign w:val="baseline"/>
                <w:lang w:val="en-US" w:eastAsia="zh-CN"/>
              </w:rPr>
            </w:pPr>
            <w:r>
              <w:rPr>
                <w:rFonts w:hint="eastAsia"/>
                <w:vertAlign w:val="baseline"/>
                <w:lang w:val="en-US" w:eastAsia="zh-CN"/>
              </w:rPr>
              <w:t>操作系统虚拟化</w:t>
            </w:r>
          </w:p>
        </w:tc>
        <w:tc>
          <w:tcPr>
            <w:tcW w:w="2278" w:type="dxa"/>
          </w:tcPr>
          <w:p>
            <w:pPr>
              <w:jc w:val="center"/>
              <w:rPr>
                <w:rFonts w:hint="default"/>
                <w:vertAlign w:val="baseline"/>
                <w:lang w:val="en-US" w:eastAsia="zh-CN"/>
              </w:rPr>
            </w:pPr>
            <w:r>
              <w:rPr>
                <w:rFonts w:hint="eastAsia"/>
                <w:vertAlign w:val="baseline"/>
                <w:lang w:val="en-US" w:eastAsia="zh-CN"/>
              </w:rPr>
              <w:t>MicroVM</w:t>
            </w:r>
          </w:p>
        </w:tc>
        <w:tc>
          <w:tcPr>
            <w:tcW w:w="1971" w:type="dxa"/>
          </w:tcPr>
          <w:p>
            <w:pPr>
              <w:jc w:val="center"/>
              <w:rPr>
                <w:rFonts w:hint="default"/>
                <w:vertAlign w:val="baseline"/>
                <w:lang w:val="en-US" w:eastAsia="zh-CN"/>
              </w:rPr>
            </w:pPr>
            <w:r>
              <w:rPr>
                <w:rFonts w:hint="eastAsia"/>
                <w:vertAlign w:val="baseline"/>
                <w:lang w:val="en-US" w:eastAsia="zh-CN"/>
              </w:rPr>
              <w:t>容器或应用运行时虚拟化</w:t>
            </w:r>
          </w:p>
        </w:tc>
      </w:tr>
      <w:tr>
        <w:tc>
          <w:tcPr>
            <w:tcW w:w="2042" w:type="dxa"/>
          </w:tcPr>
          <w:p>
            <w:pPr>
              <w:jc w:val="center"/>
              <w:rPr>
                <w:rFonts w:hint="default"/>
                <w:vertAlign w:val="baseline"/>
                <w:lang w:val="en-US" w:eastAsia="zh-CN"/>
              </w:rPr>
            </w:pPr>
            <w:r>
              <w:rPr>
                <w:rFonts w:hint="eastAsia"/>
                <w:vertAlign w:val="baseline"/>
                <w:lang w:val="en-US" w:eastAsia="zh-CN"/>
              </w:rPr>
              <w:t>应用交付</w:t>
            </w:r>
          </w:p>
        </w:tc>
        <w:tc>
          <w:tcPr>
            <w:tcW w:w="1500" w:type="dxa"/>
          </w:tcPr>
          <w:p>
            <w:pPr>
              <w:jc w:val="center"/>
              <w:rPr>
                <w:rFonts w:hint="default"/>
                <w:vertAlign w:val="baseline"/>
                <w:lang w:val="en-US" w:eastAsia="zh-CN"/>
              </w:rPr>
            </w:pPr>
            <w:r>
              <w:rPr>
                <w:rFonts w:hint="eastAsia"/>
                <w:vertAlign w:val="baseline"/>
                <w:lang w:val="en-US" w:eastAsia="zh-CN"/>
              </w:rPr>
              <w:t>虚拟机镜象+自动化脚本</w:t>
            </w:r>
          </w:p>
        </w:tc>
        <w:tc>
          <w:tcPr>
            <w:tcW w:w="2063" w:type="dxa"/>
          </w:tcPr>
          <w:p>
            <w:pPr>
              <w:jc w:val="center"/>
              <w:rPr>
                <w:rFonts w:hint="default"/>
                <w:vertAlign w:val="baseline"/>
                <w:lang w:val="en-US" w:eastAsia="zh-CN"/>
              </w:rPr>
            </w:pPr>
            <w:r>
              <w:rPr>
                <w:rFonts w:hint="eastAsia"/>
                <w:vertAlign w:val="baseline"/>
                <w:lang w:val="en-US" w:eastAsia="zh-CN"/>
              </w:rPr>
              <w:t>容器镜像</w:t>
            </w:r>
          </w:p>
        </w:tc>
        <w:tc>
          <w:tcPr>
            <w:tcW w:w="2278" w:type="dxa"/>
          </w:tcPr>
          <w:p>
            <w:pPr>
              <w:jc w:val="center"/>
              <w:rPr>
                <w:rFonts w:hint="default"/>
                <w:vertAlign w:val="baseline"/>
                <w:lang w:val="en-US" w:eastAsia="zh-CN"/>
              </w:rPr>
            </w:pPr>
            <w:r>
              <w:rPr>
                <w:rFonts w:hint="eastAsia"/>
                <w:vertAlign w:val="baseline"/>
                <w:lang w:val="en-US" w:eastAsia="zh-CN"/>
              </w:rPr>
              <w:t>容器镜像</w:t>
            </w:r>
          </w:p>
        </w:tc>
        <w:tc>
          <w:tcPr>
            <w:tcW w:w="1971" w:type="dxa"/>
          </w:tcPr>
          <w:p>
            <w:pPr>
              <w:jc w:val="center"/>
              <w:rPr>
                <w:rFonts w:hint="default"/>
                <w:vertAlign w:val="baseline"/>
                <w:lang w:val="en-US" w:eastAsia="zh-CN"/>
              </w:rPr>
            </w:pPr>
            <w:r>
              <w:rPr>
                <w:rFonts w:hint="eastAsia"/>
                <w:vertAlign w:val="baseline"/>
                <w:lang w:val="en-US" w:eastAsia="zh-CN"/>
              </w:rPr>
              <w:t>应用代码</w:t>
            </w:r>
          </w:p>
        </w:tc>
      </w:tr>
      <w:tr>
        <w:tc>
          <w:tcPr>
            <w:tcW w:w="2042" w:type="dxa"/>
          </w:tcPr>
          <w:p>
            <w:pPr>
              <w:jc w:val="center"/>
              <w:rPr>
                <w:rFonts w:hint="default"/>
                <w:vertAlign w:val="baseline"/>
                <w:lang w:val="en-US" w:eastAsia="zh-CN"/>
              </w:rPr>
            </w:pPr>
            <w:r>
              <w:rPr>
                <w:rFonts w:hint="eastAsia"/>
                <w:vertAlign w:val="baseline"/>
                <w:lang w:val="en-US" w:eastAsia="zh-CN"/>
              </w:rPr>
              <w:t>应用兼容性&amp;灵活性</w:t>
            </w:r>
          </w:p>
        </w:tc>
        <w:tc>
          <w:tcPr>
            <w:tcW w:w="1500" w:type="dxa"/>
          </w:tcPr>
          <w:p>
            <w:pPr>
              <w:jc w:val="center"/>
              <w:rPr>
                <w:rFonts w:hint="default"/>
                <w:vertAlign w:val="baseline"/>
                <w:lang w:val="en-US" w:eastAsia="zh-CN"/>
              </w:rPr>
            </w:pPr>
            <w:r>
              <w:rPr>
                <w:rFonts w:hint="eastAsia"/>
                <w:vertAlign w:val="baseline"/>
                <w:lang w:val="en-US" w:eastAsia="zh-CN"/>
              </w:rPr>
              <w:t>高</w:t>
            </w:r>
          </w:p>
        </w:tc>
        <w:tc>
          <w:tcPr>
            <w:tcW w:w="2063" w:type="dxa"/>
          </w:tcPr>
          <w:p>
            <w:pPr>
              <w:jc w:val="center"/>
              <w:rPr>
                <w:rFonts w:hint="default"/>
                <w:vertAlign w:val="baseline"/>
                <w:lang w:val="en-US" w:eastAsia="zh-CN"/>
              </w:rPr>
            </w:pPr>
            <w:r>
              <w:rPr>
                <w:rFonts w:hint="eastAsia"/>
                <w:vertAlign w:val="baseline"/>
                <w:lang w:val="en-US" w:eastAsia="zh-CN"/>
              </w:rPr>
              <w:t>中</w:t>
            </w:r>
          </w:p>
        </w:tc>
        <w:tc>
          <w:tcPr>
            <w:tcW w:w="2278" w:type="dxa"/>
          </w:tcPr>
          <w:p>
            <w:pPr>
              <w:jc w:val="center"/>
              <w:rPr>
                <w:rFonts w:hint="default"/>
                <w:vertAlign w:val="baseline"/>
                <w:lang w:val="en-US" w:eastAsia="zh-CN"/>
              </w:rPr>
            </w:pPr>
            <w:r>
              <w:rPr>
                <w:rFonts w:hint="eastAsia"/>
                <w:vertAlign w:val="baseline"/>
                <w:lang w:val="en-US" w:eastAsia="zh-CN"/>
              </w:rPr>
              <w:t>中</w:t>
            </w:r>
          </w:p>
        </w:tc>
        <w:tc>
          <w:tcPr>
            <w:tcW w:w="1971" w:type="dxa"/>
          </w:tcPr>
          <w:p>
            <w:pPr>
              <w:jc w:val="center"/>
              <w:rPr>
                <w:rFonts w:hint="default"/>
                <w:vertAlign w:val="baseline"/>
                <w:lang w:val="en-US" w:eastAsia="zh-CN"/>
              </w:rPr>
            </w:pPr>
            <w:r>
              <w:rPr>
                <w:rFonts w:hint="eastAsia"/>
                <w:vertAlign w:val="baseline"/>
                <w:lang w:val="en-US" w:eastAsia="zh-CN"/>
              </w:rPr>
              <w:t>低</w:t>
            </w:r>
          </w:p>
        </w:tc>
      </w:tr>
      <w:tr>
        <w:tc>
          <w:tcPr>
            <w:tcW w:w="2042" w:type="dxa"/>
          </w:tcPr>
          <w:p>
            <w:pPr>
              <w:jc w:val="center"/>
              <w:rPr>
                <w:rFonts w:hint="default"/>
                <w:vertAlign w:val="baseline"/>
                <w:lang w:val="en-US" w:eastAsia="zh-CN"/>
              </w:rPr>
            </w:pPr>
            <w:r>
              <w:rPr>
                <w:rFonts w:hint="eastAsia"/>
                <w:vertAlign w:val="baseline"/>
                <w:lang w:val="en-US" w:eastAsia="zh-CN"/>
              </w:rPr>
              <w:t>扩容单位</w:t>
            </w:r>
          </w:p>
        </w:tc>
        <w:tc>
          <w:tcPr>
            <w:tcW w:w="1500" w:type="dxa"/>
          </w:tcPr>
          <w:p>
            <w:pPr>
              <w:jc w:val="center"/>
              <w:rPr>
                <w:rFonts w:hint="default"/>
                <w:vertAlign w:val="baseline"/>
                <w:lang w:val="en-US" w:eastAsia="zh-CN"/>
              </w:rPr>
            </w:pPr>
            <w:r>
              <w:rPr>
                <w:rFonts w:hint="eastAsia"/>
                <w:vertAlign w:val="baseline"/>
                <w:lang w:val="en-US" w:eastAsia="zh-CN"/>
              </w:rPr>
              <w:t>虚拟机</w:t>
            </w:r>
          </w:p>
        </w:tc>
        <w:tc>
          <w:tcPr>
            <w:tcW w:w="2063" w:type="dxa"/>
          </w:tcPr>
          <w:p>
            <w:pPr>
              <w:jc w:val="center"/>
              <w:rPr>
                <w:rFonts w:hint="default"/>
                <w:vertAlign w:val="baseline"/>
                <w:lang w:val="en-US" w:eastAsia="zh-CN"/>
              </w:rPr>
            </w:pPr>
            <w:r>
              <w:rPr>
                <w:rFonts w:hint="eastAsia"/>
                <w:vertAlign w:val="baseline"/>
                <w:lang w:val="en-US" w:eastAsia="zh-CN"/>
              </w:rPr>
              <w:t>Pod</w:t>
            </w:r>
          </w:p>
        </w:tc>
        <w:tc>
          <w:tcPr>
            <w:tcW w:w="2278" w:type="dxa"/>
            <w:vAlign w:val="top"/>
          </w:tcPr>
          <w:p>
            <w:pPr>
              <w:jc w:val="center"/>
              <w:rPr>
                <w:rFonts w:hint="eastAsia"/>
                <w:vertAlign w:val="baseline"/>
                <w:lang w:val="en-US" w:eastAsia="zh-CN"/>
              </w:rPr>
            </w:pPr>
            <w:r>
              <w:rPr>
                <w:rFonts w:hint="eastAsia"/>
                <w:vertAlign w:val="baseline"/>
                <w:lang w:val="en-US" w:eastAsia="zh-CN"/>
              </w:rPr>
              <w:t>Pod</w:t>
            </w:r>
          </w:p>
        </w:tc>
        <w:tc>
          <w:tcPr>
            <w:tcW w:w="1971" w:type="dxa"/>
          </w:tcPr>
          <w:p>
            <w:pPr>
              <w:jc w:val="center"/>
              <w:rPr>
                <w:rFonts w:hint="default"/>
                <w:vertAlign w:val="baseline"/>
                <w:lang w:val="en-US" w:eastAsia="zh-CN"/>
              </w:rPr>
            </w:pPr>
            <w:r>
              <w:rPr>
                <w:rFonts w:hint="eastAsia"/>
                <w:vertAlign w:val="baseline"/>
                <w:lang w:val="en-US" w:eastAsia="zh-CN"/>
              </w:rPr>
              <w:t>函数实例</w:t>
            </w:r>
          </w:p>
        </w:tc>
      </w:tr>
      <w:tr>
        <w:tc>
          <w:tcPr>
            <w:tcW w:w="2042" w:type="dxa"/>
          </w:tcPr>
          <w:p>
            <w:pPr>
              <w:jc w:val="center"/>
              <w:rPr>
                <w:rFonts w:hint="default"/>
                <w:vertAlign w:val="baseline"/>
                <w:lang w:val="en-US" w:eastAsia="zh-CN"/>
              </w:rPr>
            </w:pPr>
            <w:r>
              <w:rPr>
                <w:rFonts w:hint="eastAsia"/>
                <w:vertAlign w:val="baseline"/>
                <w:lang w:val="en-US" w:eastAsia="zh-CN"/>
              </w:rPr>
              <w:t>弹性效率</w:t>
            </w:r>
          </w:p>
        </w:tc>
        <w:tc>
          <w:tcPr>
            <w:tcW w:w="1500" w:type="dxa"/>
          </w:tcPr>
          <w:p>
            <w:pPr>
              <w:jc w:val="center"/>
              <w:rPr>
                <w:rFonts w:hint="default"/>
                <w:vertAlign w:val="baseline"/>
                <w:lang w:val="en-US" w:eastAsia="zh-CN"/>
              </w:rPr>
            </w:pPr>
            <w:r>
              <w:rPr>
                <w:rFonts w:hint="eastAsia"/>
                <w:vertAlign w:val="baseline"/>
                <w:lang w:val="en-US" w:eastAsia="zh-CN"/>
              </w:rPr>
              <w:t>分钟级</w:t>
            </w:r>
          </w:p>
        </w:tc>
        <w:tc>
          <w:tcPr>
            <w:tcW w:w="2063" w:type="dxa"/>
          </w:tcPr>
          <w:p>
            <w:pPr>
              <w:jc w:val="center"/>
              <w:rPr>
                <w:rFonts w:hint="default"/>
                <w:vertAlign w:val="baseline"/>
                <w:lang w:val="en-US" w:eastAsia="zh-CN"/>
              </w:rPr>
            </w:pPr>
            <w:r>
              <w:rPr>
                <w:rFonts w:hint="eastAsia"/>
                <w:vertAlign w:val="baseline"/>
                <w:lang w:val="en-US" w:eastAsia="zh-CN"/>
              </w:rPr>
              <w:t>秒级</w:t>
            </w:r>
          </w:p>
        </w:tc>
        <w:tc>
          <w:tcPr>
            <w:tcW w:w="2278" w:type="dxa"/>
            <w:vAlign w:val="top"/>
          </w:tcPr>
          <w:p>
            <w:pPr>
              <w:jc w:val="center"/>
              <w:rPr>
                <w:rFonts w:hint="eastAsia"/>
                <w:vertAlign w:val="baseline"/>
                <w:lang w:val="en-US" w:eastAsia="zh-CN"/>
              </w:rPr>
            </w:pPr>
            <w:r>
              <w:rPr>
                <w:rFonts w:hint="eastAsia"/>
                <w:vertAlign w:val="baseline"/>
                <w:lang w:val="en-US" w:eastAsia="zh-CN"/>
              </w:rPr>
              <w:t>秒级</w:t>
            </w:r>
          </w:p>
        </w:tc>
        <w:tc>
          <w:tcPr>
            <w:tcW w:w="1971" w:type="dxa"/>
          </w:tcPr>
          <w:p>
            <w:pPr>
              <w:jc w:val="center"/>
              <w:rPr>
                <w:rFonts w:hint="default"/>
                <w:vertAlign w:val="baseline"/>
                <w:lang w:val="en-US" w:eastAsia="zh-CN"/>
              </w:rPr>
            </w:pPr>
            <w:r>
              <w:rPr>
                <w:rFonts w:hint="eastAsia"/>
                <w:vertAlign w:val="baseline"/>
                <w:lang w:val="en-US" w:eastAsia="zh-CN"/>
              </w:rPr>
              <w:t>毫秒级</w:t>
            </w:r>
          </w:p>
        </w:tc>
      </w:tr>
    </w:tbl>
    <w:p>
      <w:pPr>
        <w:rPr>
          <w:rFonts w:hint="eastAsia"/>
          <w:lang w:val="en-US" w:eastAsia="zh-CN"/>
        </w:rPr>
      </w:pPr>
    </w:p>
    <w:p>
      <w:pPr>
        <w:pStyle w:val="3"/>
        <w:bidi w:val="0"/>
        <w:rPr>
          <w:rFonts w:hint="eastAsia"/>
          <w:lang w:val="en-US" w:eastAsia="zh-CN"/>
        </w:rPr>
      </w:pPr>
      <w:bookmarkStart w:id="65" w:name="_Toc1748854370"/>
      <w:r>
        <w:rPr>
          <w:rFonts w:hint="eastAsia"/>
          <w:lang w:val="en-US" w:eastAsia="zh-CN"/>
        </w:rPr>
        <w:t>5.3云原生的优势</w:t>
      </w:r>
      <w:bookmarkEnd w:id="65"/>
    </w:p>
    <w:p>
      <w:pPr>
        <w:rPr>
          <w:rFonts w:hint="eastAsia"/>
          <w:lang w:val="en-US" w:eastAsia="zh-CN"/>
        </w:rPr>
      </w:pPr>
      <w:r>
        <w:rPr>
          <w:rFonts w:hint="eastAsia"/>
          <w:highlight w:val="yellow"/>
          <w:lang w:val="en-US" w:eastAsia="zh-CN"/>
        </w:rPr>
        <w:t>云原生技术体系出现且快速被接受和广泛应用是由云计算的经济学基础和核心竞争力决定的</w:t>
      </w:r>
      <w:r>
        <w:rPr>
          <w:rFonts w:hint="eastAsia"/>
          <w:lang w:val="en-US" w:eastAsia="zh-CN"/>
        </w:rPr>
        <w:t>。</w:t>
      </w:r>
    </w:p>
    <w:p>
      <w:pPr>
        <w:numPr>
          <w:ilvl w:val="0"/>
          <w:numId w:val="7"/>
        </w:numPr>
        <w:rPr>
          <w:rFonts w:hint="default"/>
          <w:lang w:val="en-US" w:eastAsia="zh-CN"/>
        </w:rPr>
      </w:pPr>
      <w:r>
        <w:rPr>
          <w:rFonts w:hint="default"/>
          <w:lang w:val="en-US" w:eastAsia="zh-CN"/>
        </w:rPr>
        <w:t>云计算的经济学基础和商业模式来自规模经济，亚当斯密：“分工是社会发展的必然，而且分工将极大地提高生产效率”</w:t>
      </w:r>
    </w:p>
    <w:p>
      <w:pPr>
        <w:numPr>
          <w:ilvl w:val="0"/>
          <w:numId w:val="7"/>
        </w:numPr>
        <w:rPr>
          <w:rFonts w:hint="default"/>
          <w:lang w:val="en-US" w:eastAsia="zh-CN"/>
        </w:rPr>
      </w:pPr>
      <w:r>
        <w:rPr>
          <w:rFonts w:hint="default"/>
          <w:lang w:val="en-US" w:eastAsia="zh-CN"/>
        </w:rPr>
        <w:t>云计算是平台型业务模式的技术先决条件</w:t>
      </w:r>
    </w:p>
    <w:p>
      <w:pPr>
        <w:numPr>
          <w:ilvl w:val="0"/>
          <w:numId w:val="7"/>
        </w:numPr>
        <w:rPr>
          <w:rFonts w:hint="default"/>
          <w:lang w:val="en-US" w:eastAsia="zh-CN"/>
        </w:rPr>
      </w:pPr>
      <w:r>
        <w:rPr>
          <w:rFonts w:hint="default"/>
          <w:lang w:val="en-US" w:eastAsia="zh-CN"/>
        </w:rPr>
        <w:t>云计算的核心技术创新加速规模效应的形成</w:t>
      </w:r>
    </w:p>
    <w:p>
      <w:pPr>
        <w:rPr>
          <w:rFonts w:hint="default"/>
          <w:lang w:val="en-US" w:eastAsia="zh-CN"/>
        </w:rPr>
      </w:pPr>
    </w:p>
    <w:p>
      <w:pPr>
        <w:rPr>
          <w:rFonts w:hint="eastAsia"/>
          <w:lang w:val="en-US" w:eastAsia="zh-CN"/>
        </w:rPr>
      </w:pPr>
      <w:r>
        <w:rPr>
          <w:rFonts w:hint="eastAsia"/>
          <w:lang w:val="en-US" w:eastAsia="zh-CN"/>
        </w:rPr>
        <w:t>云计算和云原生的优势</w:t>
      </w:r>
    </w:p>
    <w:p>
      <w:pPr>
        <w:rPr>
          <w:rFonts w:hint="default"/>
          <w:lang w:val="en-US" w:eastAsia="zh-CN"/>
        </w:rPr>
      </w:pPr>
      <w:r>
        <w:rPr>
          <w:rFonts w:hint="default"/>
          <w:lang w:val="en-US" w:eastAsia="zh-CN"/>
        </w:rPr>
        <w:t>分工与规模经济</w:t>
      </w:r>
    </w:p>
    <w:p>
      <w:pPr>
        <w:ind w:firstLine="420" w:firstLineChars="0"/>
        <w:rPr>
          <w:rFonts w:hint="default"/>
          <w:lang w:val="en-US" w:eastAsia="zh-CN"/>
        </w:rPr>
      </w:pPr>
      <w:r>
        <w:rPr>
          <w:rFonts w:hint="default"/>
          <w:lang w:val="en-US" w:eastAsia="zh-CN"/>
        </w:rPr>
        <w:t>软硬一体设计，可以针对规模和性能进行全栈优化，极大降低计算成本。而且由于云计算的规模效应，随着产量的增加，边际成本会拉低平均制造成本。全球主流云厂商都在 IDC 设计、网络、芯片等方向加大自研投入。</w:t>
      </w:r>
    </w:p>
    <w:p>
      <w:pPr>
        <w:rPr>
          <w:rFonts w:hint="default"/>
          <w:lang w:val="en-US" w:eastAsia="zh-CN"/>
        </w:rPr>
      </w:pPr>
    </w:p>
    <w:p>
      <w:pPr>
        <w:rPr>
          <w:rFonts w:hint="default"/>
          <w:lang w:val="en-US" w:eastAsia="zh-CN"/>
        </w:rPr>
      </w:pPr>
      <w:r>
        <w:rPr>
          <w:rFonts w:hint="default"/>
          <w:lang w:val="en-US" w:eastAsia="zh-CN"/>
        </w:rPr>
        <w:t>平台型业务模式</w:t>
      </w:r>
    </w:p>
    <w:p>
      <w:pPr>
        <w:ind w:firstLine="420" w:firstLineChars="0"/>
        <w:rPr>
          <w:rFonts w:hint="default"/>
          <w:lang w:val="en-US" w:eastAsia="zh-CN"/>
        </w:rPr>
      </w:pPr>
      <w:r>
        <w:rPr>
          <w:rFonts w:hint="default"/>
          <w:lang w:val="en-US" w:eastAsia="zh-CN"/>
        </w:rPr>
        <w:t>以 API 方式交付 IT 能力，一方面可编程的基础设施极大提升了 IT 的敏捷性，更好地支持业务敏捷性；一方面 API 可以更加方便地被集成到三方服务商的解决方案中，进一步加速规模效应产生。</w:t>
      </w:r>
    </w:p>
    <w:p>
      <w:pPr>
        <w:rPr>
          <w:rFonts w:hint="default"/>
          <w:lang w:val="en-US" w:eastAsia="zh-CN"/>
        </w:rPr>
      </w:pPr>
    </w:p>
    <w:p>
      <w:pPr>
        <w:rPr>
          <w:rFonts w:hint="default"/>
          <w:lang w:val="en-US" w:eastAsia="zh-CN"/>
        </w:rPr>
      </w:pPr>
      <w:r>
        <w:rPr>
          <w:rFonts w:hint="default"/>
          <w:lang w:val="en-US" w:eastAsia="zh-CN"/>
        </w:rPr>
        <w:t>效率与创新</w:t>
      </w:r>
    </w:p>
    <w:p>
      <w:pPr>
        <w:ind w:firstLine="420" w:firstLineChars="0"/>
        <w:rPr>
          <w:rFonts w:hint="default"/>
          <w:lang w:val="en-US" w:eastAsia="zh-CN"/>
        </w:rPr>
      </w:pPr>
      <w:r>
        <w:rPr>
          <w:rFonts w:hint="default"/>
          <w:lang w:val="en-US" w:eastAsia="zh-CN"/>
        </w:rPr>
        <w:t>随着 IT 能力的规模化，一些数据化、智能化的创新技术和业务模式逐渐形成。比如 ECS 宕机预测和自动热迁移，可以将虚拟机的 SLA 提升到传统需要硬件冗余才能达到的稳定性标准；RDS 对数据库的自动优化和问题诊断，无需DBA 的人力过多介入。</w:t>
      </w:r>
      <w:r>
        <w:rPr>
          <w:rFonts w:hint="default"/>
          <w:lang w:val="en-US" w:eastAsia="zh-CN"/>
        </w:rPr>
        <w:br w:type="textWrapping"/>
      </w:r>
    </w:p>
    <w:p>
      <w:pPr>
        <w:rPr>
          <w:rFonts w:hint="default"/>
          <w:lang w:val="en-US" w:eastAsia="zh-CN"/>
        </w:rPr>
      </w:pPr>
      <w:r>
        <w:rPr>
          <w:rFonts w:hint="default"/>
          <w:lang w:val="en-US" w:eastAsia="zh-CN"/>
        </w:rPr>
        <w:t>应用部署与交付与底层资源解耦</w:t>
      </w:r>
    </w:p>
    <w:p>
      <w:pPr>
        <w:ind w:firstLine="420" w:firstLineChars="0"/>
        <w:rPr>
          <w:rFonts w:hint="default"/>
          <w:lang w:val="en-US" w:eastAsia="zh-CN"/>
        </w:rPr>
      </w:pPr>
      <w:r>
        <w:rPr>
          <w:rFonts w:hint="default"/>
          <w:lang w:val="en-US" w:eastAsia="zh-CN"/>
        </w:rPr>
        <w:t>容器技术提供了一个优雅的抽象，让开发所需要的灵活性、开放性和运维所关注的标准化、自动化达成平衡。彻底解耦了应用和运行时环境，可以帮助应用更加快速平滑地迁云；容器轻量化、自包含的特性极大简化了应用弹性，释放云的核心价值。</w:t>
      </w:r>
    </w:p>
    <w:p>
      <w:pPr>
        <w:rPr>
          <w:rFonts w:hint="default"/>
          <w:lang w:val="en-US" w:eastAsia="zh-CN"/>
        </w:rPr>
      </w:pPr>
    </w:p>
    <w:p>
      <w:pPr>
        <w:rPr>
          <w:rFonts w:hint="default"/>
          <w:lang w:val="en-US" w:eastAsia="zh-CN"/>
        </w:rPr>
      </w:pPr>
      <w:r>
        <w:rPr>
          <w:rFonts w:hint="default"/>
          <w:lang w:val="en-US" w:eastAsia="zh-CN"/>
        </w:rPr>
        <w:t>更多技术被标准化下沉到平台层</w:t>
      </w:r>
    </w:p>
    <w:p>
      <w:pPr>
        <w:ind w:firstLine="420" w:firstLineChars="0"/>
        <w:rPr>
          <w:rFonts w:hint="default"/>
          <w:lang w:val="en-US" w:eastAsia="zh-CN"/>
        </w:rPr>
      </w:pPr>
      <w:r>
        <w:rPr>
          <w:rFonts w:hint="default"/>
          <w:lang w:val="en-US" w:eastAsia="zh-CN"/>
        </w:rPr>
        <w:t>容器技术的标准化促进生态的分工和协同。基于 Kubernetes，社区开始构建上层的业务抽象。比如，服务网格 Istio、机器学习平台 Kubeflow 以及无服务器应用框架 Knative 等等。通过这样的架构分层，进一步降低了技术门槛，加速了云价值释放。</w:t>
      </w:r>
    </w:p>
    <w:p>
      <w:pPr>
        <w:rPr>
          <w:rFonts w:hint="default"/>
          <w:lang w:val="en-US" w:eastAsia="zh-CN"/>
        </w:rPr>
      </w:pPr>
    </w:p>
    <w:p>
      <w:pPr>
        <w:bidi w:val="0"/>
        <w:rPr>
          <w:rFonts w:hint="default"/>
          <w:lang w:val="en-US" w:eastAsia="zh-CN"/>
        </w:rPr>
      </w:pPr>
      <w:bookmarkStart w:id="66" w:name="_Toc386720101"/>
      <w:r>
        <w:rPr>
          <w:rFonts w:hint="default"/>
          <w:lang w:val="en-US" w:eastAsia="zh-CN"/>
        </w:rPr>
        <w:t>技术创新加速对业务拉动作用突出</w:t>
      </w:r>
      <w:bookmarkEnd w:id="66"/>
    </w:p>
    <w:p>
      <w:pPr>
        <w:ind w:firstLine="420" w:firstLineChars="0"/>
        <w:rPr>
          <w:rFonts w:hint="default"/>
          <w:lang w:val="en-US" w:eastAsia="zh-CN"/>
        </w:rPr>
      </w:pPr>
      <w:r>
        <w:rPr>
          <w:rFonts w:hint="default"/>
          <w:lang w:val="en-US" w:eastAsia="zh-CN"/>
        </w:rPr>
        <w:t>作为云原生技术的演进，无服务器计算（Serverless）进一步释放了云计算的能力，将弹性伸缩、高可用、安全等需求由基础设施实现。Serverless 应用可以迅速弹性伸缩，用户无需进行容量规划；采用按需付费的模型，用户只按应用实际消耗的资源付费。</w:t>
      </w:r>
    </w:p>
    <w:p>
      <w:pPr>
        <w:pStyle w:val="3"/>
        <w:bidi w:val="0"/>
        <w:rPr>
          <w:rFonts w:hint="eastAsia"/>
          <w:lang w:val="en-US" w:eastAsia="zh-CN"/>
        </w:rPr>
      </w:pPr>
      <w:bookmarkStart w:id="67" w:name="_Toc1319221685"/>
      <w:r>
        <w:rPr>
          <w:rFonts w:hint="eastAsia"/>
          <w:lang w:val="en-US" w:eastAsia="zh-CN"/>
        </w:rPr>
        <w:t>5.4如何拥抱云原生</w:t>
      </w:r>
      <w:bookmarkEnd w:id="67"/>
    </w:p>
    <w:p>
      <w:pPr>
        <w:ind w:firstLine="420" w:firstLineChars="0"/>
        <w:rPr>
          <w:rFonts w:hint="eastAsia"/>
          <w:lang w:val="en-US" w:eastAsia="zh-CN"/>
        </w:rPr>
      </w:pPr>
      <w:r>
        <w:rPr>
          <w:rFonts w:hint="eastAsia"/>
          <w:lang w:val="en-US" w:eastAsia="zh-CN"/>
        </w:rPr>
        <w:t>从“托管模式”、“新建模式”到“重构模式”，我们可以看到迁移的成本和复杂性在增加，但是</w:t>
      </w:r>
      <w:r>
        <w:rPr>
          <w:rFonts w:hint="eastAsia"/>
          <w:highlight w:val="yellow"/>
          <w:lang w:val="en-US" w:eastAsia="zh-CN"/>
        </w:rPr>
        <w:t>敏捷性、弹性、可用性、容错性</w:t>
      </w:r>
      <w:r>
        <w:rPr>
          <w:rFonts w:hint="eastAsia"/>
          <w:lang w:val="en-US" w:eastAsia="zh-CN"/>
        </w:rPr>
        <w:t>等收益也在持续增加。云原生已经成为势不可挡的技术趋势。在 CNCF 2020 年发布的《云原生开发状态报告》中，我们可以看到全球有 470 万云原生开发者，占全部后端开发者的 36%，其中包括 290 万使用容器技术以及 330万使用 Serverless 架构的开发人员。</w:t>
      </w:r>
    </w:p>
    <w:p>
      <w:pPr>
        <w:rPr>
          <w:rFonts w:hint="eastAsia"/>
          <w:lang w:val="en-US" w:eastAsia="zh-CN"/>
        </w:rPr>
      </w:pPr>
    </w:p>
    <w:p>
      <w:pPr>
        <w:rPr>
          <w:rFonts w:hint="eastAsia"/>
          <w:lang w:val="en-US" w:eastAsia="zh-CN"/>
        </w:rPr>
      </w:pPr>
      <w:r>
        <w:rPr>
          <w:rFonts w:hint="eastAsia"/>
          <w:lang w:val="en-US" w:eastAsia="zh-CN"/>
        </w:rPr>
        <w:t>Tips：</w:t>
      </w:r>
    </w:p>
    <w:p>
      <w:pPr>
        <w:rPr>
          <w:rFonts w:hint="eastAsia"/>
          <w:lang w:val="en-US" w:eastAsia="zh-CN"/>
        </w:rPr>
      </w:pPr>
      <w:r>
        <w:rPr>
          <w:rFonts w:hint="eastAsia"/>
          <w:lang w:val="en-US" w:eastAsia="zh-CN"/>
        </w:rPr>
        <w:t>托管模式：将线下物理机替换成为云上虚拟机或裸金属实例，不改变原有的运维方式。</w:t>
      </w:r>
    </w:p>
    <w:p>
      <w:pPr>
        <w:rPr>
          <w:rFonts w:hint="eastAsia"/>
          <w:lang w:val="en-US" w:eastAsia="zh-CN"/>
        </w:rPr>
      </w:pPr>
      <w:r>
        <w:rPr>
          <w:rFonts w:hint="eastAsia"/>
          <w:lang w:val="en-US" w:eastAsia="zh-CN"/>
        </w:rPr>
        <w:t>新建模式：利用托管的云服务替换线下自建应用基础设施，比如通过 RDS 数据库服务替换自建 MySQL；通过容器服务，比如阿里云 ACK 来取代自建 K8s 集群。托管的云服务通常提供更好的弹性、稳定性和自治运维能力，可以让用户关注于应用而非基础设施管理。</w:t>
      </w:r>
    </w:p>
    <w:p>
      <w:pPr>
        <w:rPr>
          <w:rFonts w:hint="eastAsia"/>
          <w:lang w:val="en-US" w:eastAsia="zh-CN"/>
        </w:rPr>
      </w:pPr>
      <w:r>
        <w:rPr>
          <w:rFonts w:hint="eastAsia"/>
          <w:lang w:val="en-US" w:eastAsia="zh-CN"/>
        </w:rPr>
        <w:t>重构模式：包括单体应用的分布式改造，按需进行微服务改造，应用的容器化封装和Serverless化等</w:t>
      </w:r>
    </w:p>
    <w:p>
      <w:pPr>
        <w:jc w:val="center"/>
        <w:rPr>
          <w:rFonts w:hint="eastAsia"/>
          <w:lang w:val="en-US" w:eastAsia="zh-CN"/>
        </w:rPr>
      </w:pPr>
      <w:r>
        <w:drawing>
          <wp:inline distT="0" distB="0" distL="114300" distR="114300">
            <wp:extent cx="3352800" cy="1954530"/>
            <wp:effectExtent l="0" t="0" r="0" b="1270"/>
            <wp:docPr id="5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4"/>
                    <pic:cNvPicPr>
                      <a:picLocks noChangeAspect="1"/>
                    </pic:cNvPicPr>
                  </pic:nvPicPr>
                  <pic:blipFill>
                    <a:blip r:embed="rId53"/>
                    <a:stretch>
                      <a:fillRect/>
                    </a:stretch>
                  </pic:blipFill>
                  <pic:spPr>
                    <a:xfrm>
                      <a:off x="0" y="0"/>
                      <a:ext cx="3352800" cy="1954530"/>
                    </a:xfrm>
                    <a:prstGeom prst="rect">
                      <a:avLst/>
                    </a:prstGeom>
                    <a:noFill/>
                    <a:ln>
                      <a:noFill/>
                    </a:ln>
                  </pic:spPr>
                </pic:pic>
              </a:graphicData>
            </a:graphic>
          </wp:inline>
        </w:drawing>
      </w:r>
    </w:p>
    <w:p>
      <w:pPr>
        <w:pStyle w:val="3"/>
        <w:bidi w:val="0"/>
        <w:rPr>
          <w:rFonts w:hint="eastAsia"/>
          <w:lang w:val="en-US" w:eastAsia="zh-CN"/>
        </w:rPr>
      </w:pPr>
      <w:bookmarkStart w:id="68" w:name="_Toc1537688167"/>
      <w:r>
        <w:rPr>
          <w:rFonts w:hint="eastAsia"/>
          <w:lang w:val="en-US" w:eastAsia="zh-CN"/>
        </w:rPr>
        <w:t>5.5云原生未来趋势</w:t>
      </w:r>
      <w:bookmarkEnd w:id="68"/>
    </w:p>
    <w:p>
      <w:pPr>
        <w:pStyle w:val="4"/>
        <w:bidi w:val="0"/>
        <w:rPr>
          <w:rFonts w:hint="eastAsia"/>
          <w:lang w:val="en-US" w:eastAsia="zh-CN"/>
        </w:rPr>
      </w:pPr>
      <w:bookmarkStart w:id="69" w:name="_Toc1106814771"/>
      <w:r>
        <w:rPr>
          <w:rFonts w:hint="eastAsia"/>
          <w:lang w:val="en-US" w:eastAsia="zh-CN"/>
        </w:rPr>
        <w:t>5.5.1概览</w:t>
      </w:r>
      <w:bookmarkEnd w:id="69"/>
    </w:p>
    <w:p>
      <w:pPr>
        <w:pStyle w:val="5"/>
        <w:bidi w:val="0"/>
        <w:rPr>
          <w:rFonts w:hint="eastAsia"/>
          <w:lang w:val="en-US" w:eastAsia="zh-CN"/>
        </w:rPr>
      </w:pPr>
      <w:r>
        <w:rPr>
          <w:rFonts w:hint="eastAsia"/>
          <w:lang w:val="en-US" w:eastAsia="zh-CN"/>
        </w:rPr>
        <w:t>5.5.1.1无处不在的计算催生新一代容器实现</w:t>
      </w:r>
    </w:p>
    <w:p>
      <w:pPr>
        <w:rPr>
          <w:rFonts w:hint="eastAsia"/>
          <w:lang w:val="en-US" w:eastAsia="zh-CN"/>
        </w:rPr>
      </w:pPr>
      <w:r>
        <w:rPr>
          <w:rFonts w:hint="eastAsia"/>
          <w:lang w:val="en-US" w:eastAsia="zh-CN"/>
        </w:rPr>
        <w:t>针对计算场景优化、安全、轻量、高效</w:t>
      </w:r>
    </w:p>
    <w:p>
      <w:pPr>
        <w:ind w:firstLine="420" w:firstLineChars="0"/>
        <w:rPr>
          <w:rFonts w:hint="eastAsia"/>
          <w:lang w:val="en-US" w:eastAsia="zh-CN"/>
        </w:rPr>
      </w:pPr>
      <w:r>
        <w:rPr>
          <w:rFonts w:hint="eastAsia"/>
          <w:lang w:val="en-US" w:eastAsia="zh-CN"/>
        </w:rPr>
        <w:t>·公有云服务能力将延伸到边缘云和IDC           ·基于MicroVM的安全容器</w:t>
      </w:r>
    </w:p>
    <w:p>
      <w:pPr>
        <w:ind w:firstLine="420" w:firstLineChars="0"/>
        <w:rPr>
          <w:rFonts w:hint="eastAsia"/>
          <w:lang w:val="en-US" w:eastAsia="zh-CN"/>
        </w:rPr>
      </w:pPr>
      <w:r>
        <w:rPr>
          <w:rFonts w:hint="eastAsia"/>
          <w:lang w:val="en-US" w:eastAsia="zh-CN"/>
        </w:rPr>
        <w:t>·基于软硬一体设计的机密计算容器</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·基于WebAssembly的可移植、轻量容器</w:t>
      </w:r>
    </w:p>
    <w:p>
      <w:pPr>
        <w:ind w:firstLine="420" w:firstLineChars="0"/>
        <w:rPr>
          <w:rFonts w:hint="eastAsia"/>
          <w:lang w:val="en-US" w:eastAsia="zh-CN"/>
        </w:rPr>
      </w:pPr>
      <w:r>
        <w:rPr>
          <w:rFonts w:hint="eastAsia"/>
          <w:lang w:val="en-US" w:eastAsia="zh-CN"/>
        </w:rPr>
        <w:t>·OS虚拟化创新，如cgroupv2提升隔离性</w:t>
      </w:r>
    </w:p>
    <w:p>
      <w:pPr>
        <w:ind w:firstLine="420" w:firstLineChars="0"/>
        <w:rPr>
          <w:rFonts w:hint="eastAsia"/>
          <w:lang w:val="en-US" w:eastAsia="zh-CN"/>
        </w:rPr>
      </w:pPr>
    </w:p>
    <w:p>
      <w:pPr>
        <w:pStyle w:val="5"/>
        <w:bidi w:val="0"/>
        <w:rPr>
          <w:rFonts w:hint="eastAsia"/>
          <w:lang w:val="en-US" w:eastAsia="zh-CN"/>
        </w:rPr>
      </w:pPr>
      <w:r>
        <w:rPr>
          <w:rFonts w:hint="eastAsia"/>
          <w:lang w:val="en-US" w:eastAsia="zh-CN"/>
        </w:rPr>
        <w:t>5.5.1.2云原生操作系统开始成熟</w:t>
      </w:r>
    </w:p>
    <w:p>
      <w:pPr>
        <w:rPr>
          <w:rFonts w:hint="default"/>
          <w:lang w:val="en-US" w:eastAsia="zh-CN"/>
        </w:rPr>
      </w:pPr>
      <w:r>
        <w:rPr>
          <w:rFonts w:hint="default"/>
          <w:lang w:val="en-US" w:eastAsia="zh-CN"/>
        </w:rPr>
        <w:t>定义开放标准，向下封装资源，向上支持应用</w:t>
      </w:r>
    </w:p>
    <w:p>
      <w:pPr>
        <w:ind w:firstLine="420" w:firstLineChars="0"/>
        <w:rPr>
          <w:rFonts w:hint="default"/>
          <w:lang w:val="en-US" w:eastAsia="zh-CN"/>
        </w:rPr>
      </w:pPr>
      <w:r>
        <w:rPr>
          <w:rFonts w:hint="eastAsia"/>
          <w:lang w:val="en-US" w:eastAsia="zh-CN"/>
        </w:rPr>
        <w:t>·</w:t>
      </w:r>
      <w:r>
        <w:rPr>
          <w:rFonts w:hint="default"/>
          <w:lang w:val="en-US" w:eastAsia="zh-CN"/>
        </w:rPr>
        <w:t>计算、存储、网络、安全的云原生进化</w:t>
      </w:r>
    </w:p>
    <w:p>
      <w:pPr>
        <w:ind w:firstLine="420" w:firstLineChars="0"/>
        <w:rPr>
          <w:rFonts w:hint="default"/>
          <w:lang w:val="en-US" w:eastAsia="zh-CN"/>
        </w:rPr>
      </w:pPr>
      <w:r>
        <w:rPr>
          <w:rFonts w:hint="eastAsia"/>
          <w:lang w:val="en-US" w:eastAsia="zh-CN"/>
        </w:rPr>
        <w:t>·</w:t>
      </w:r>
      <w:r>
        <w:rPr>
          <w:rFonts w:hint="default"/>
          <w:lang w:val="en-US" w:eastAsia="zh-CN"/>
        </w:rPr>
        <w:t>多种工作负载，海量计算任务，多种异构算力的高效调度和编排</w:t>
      </w:r>
    </w:p>
    <w:p>
      <w:pPr>
        <w:ind w:firstLine="420" w:firstLineChars="0"/>
        <w:rPr>
          <w:rFonts w:hint="default"/>
          <w:lang w:val="en-US" w:eastAsia="zh-CN"/>
        </w:rPr>
      </w:pPr>
      <w:r>
        <w:rPr>
          <w:rFonts w:hint="eastAsia"/>
          <w:lang w:val="en-US" w:eastAsia="zh-CN"/>
        </w:rPr>
        <w:t>·</w:t>
      </w:r>
      <w:r>
        <w:rPr>
          <w:rFonts w:hint="default"/>
          <w:lang w:val="en-US" w:eastAsia="zh-CN"/>
        </w:rPr>
        <w:t>标准化、自动化、可移植、安全可控的应用交付、管理体系</w:t>
      </w:r>
    </w:p>
    <w:p>
      <w:pPr>
        <w:ind w:firstLine="420" w:firstLineChars="0"/>
        <w:rPr>
          <w:rFonts w:hint="default"/>
          <w:lang w:val="en-US" w:eastAsia="zh-CN"/>
        </w:rPr>
      </w:pPr>
    </w:p>
    <w:p>
      <w:pPr>
        <w:pStyle w:val="5"/>
        <w:bidi w:val="0"/>
        <w:rPr>
          <w:rFonts w:hint="eastAsia"/>
          <w:lang w:val="en-US" w:eastAsia="zh-CN"/>
        </w:rPr>
      </w:pPr>
      <w:r>
        <w:rPr>
          <w:rFonts w:hint="eastAsia"/>
          <w:lang w:val="en-US" w:eastAsia="zh-CN"/>
        </w:rPr>
        <w:t>5.5.1.3在云端，Serverless技术逐渐融入主流</w:t>
      </w:r>
    </w:p>
    <w:p>
      <w:pPr>
        <w:rPr>
          <w:rFonts w:hint="eastAsia"/>
          <w:lang w:val="en-US" w:eastAsia="zh-CN"/>
        </w:rPr>
      </w:pPr>
      <w:r>
        <w:rPr>
          <w:rFonts w:hint="eastAsia"/>
          <w:lang w:val="en-US" w:eastAsia="zh-CN"/>
        </w:rPr>
        <w:t>极致弹性，免运维，强安全，高效开发</w:t>
      </w:r>
    </w:p>
    <w:p>
      <w:pPr>
        <w:ind w:firstLine="420" w:firstLineChars="0"/>
        <w:rPr>
          <w:rFonts w:hint="eastAsia"/>
          <w:lang w:val="en-US" w:eastAsia="zh-CN"/>
        </w:rPr>
      </w:pPr>
      <w:r>
        <w:rPr>
          <w:rFonts w:hint="eastAsia"/>
          <w:lang w:val="en-US" w:eastAsia="zh-CN"/>
        </w:rPr>
        <w:t>·与云深度融合，复杂性下沉，极致弹性</w:t>
      </w:r>
      <w:r>
        <w:rPr>
          <w:rFonts w:hint="default"/>
          <w:lang w:val="en-US" w:eastAsia="zh-CN"/>
        </w:rPr>
        <w:tab/>
      </w:r>
      <w:r>
        <w:rPr>
          <w:rFonts w:hint="default"/>
          <w:lang w:val="en-US" w:eastAsia="zh-CN"/>
        </w:rPr>
        <w:tab/>
      </w:r>
      <w:r>
        <w:rPr>
          <w:rFonts w:hint="default"/>
          <w:lang w:val="en-US" w:eastAsia="zh-CN"/>
        </w:rPr>
        <w:t xml:space="preserve">  </w:t>
      </w:r>
      <w:r>
        <w:rPr>
          <w:rFonts w:hint="eastAsia"/>
          <w:lang w:val="en-US" w:eastAsia="zh-CN"/>
        </w:rPr>
        <w:t>·新的应用开发， 交付范式开始形成</w:t>
      </w:r>
    </w:p>
    <w:p>
      <w:pPr>
        <w:ind w:firstLine="420" w:firstLineChars="0"/>
        <w:rPr>
          <w:rFonts w:hint="eastAsia"/>
          <w:lang w:val="en-US" w:eastAsia="zh-CN"/>
        </w:rPr>
      </w:pPr>
    </w:p>
    <w:p>
      <w:pPr>
        <w:pStyle w:val="5"/>
        <w:bidi w:val="0"/>
        <w:rPr>
          <w:rFonts w:hint="eastAsia"/>
          <w:lang w:val="en-US" w:eastAsia="zh-CN"/>
        </w:rPr>
      </w:pPr>
      <w:r>
        <w:rPr>
          <w:rFonts w:hint="eastAsia"/>
          <w:lang w:val="en-US" w:eastAsia="zh-CN"/>
        </w:rPr>
        <w:t>5.5.1.4动态、混合、分布式的云环境将成为新常态</w:t>
      </w:r>
    </w:p>
    <w:p>
      <w:pPr>
        <w:rPr>
          <w:rFonts w:hint="default"/>
          <w:lang w:val="en-US" w:eastAsia="zh-CN"/>
        </w:rPr>
      </w:pPr>
      <w:r>
        <w:rPr>
          <w:rFonts w:hint="default"/>
          <w:lang w:val="en-US" w:eastAsia="zh-CN"/>
        </w:rPr>
        <w:t>统一技术栈，统一应用界面，统一管理界面</w:t>
      </w:r>
    </w:p>
    <w:p>
      <w:pPr>
        <w:ind w:firstLine="420" w:firstLineChars="0"/>
        <w:rPr>
          <w:rFonts w:hint="default"/>
          <w:lang w:val="en-US" w:eastAsia="zh-CN"/>
        </w:rPr>
      </w:pPr>
      <w:r>
        <w:rPr>
          <w:rFonts w:hint="eastAsia"/>
          <w:lang w:val="en-US" w:eastAsia="zh-CN"/>
        </w:rPr>
        <w:t>·</w:t>
      </w:r>
      <w:r>
        <w:rPr>
          <w:rFonts w:hint="default"/>
          <w:lang w:val="en-US" w:eastAsia="zh-CN"/>
        </w:rPr>
        <w:t>公有云服务能力将延伸到边缘云和IDC</w:t>
      </w:r>
    </w:p>
    <w:p>
      <w:pPr>
        <w:ind w:firstLine="420" w:firstLineChars="0"/>
        <w:rPr>
          <w:rFonts w:hint="default"/>
          <w:lang w:val="en-US" w:eastAsia="zh-CN"/>
        </w:rPr>
      </w:pPr>
      <w:r>
        <w:rPr>
          <w:rFonts w:hint="eastAsia"/>
          <w:lang w:val="en-US" w:eastAsia="zh-CN"/>
        </w:rPr>
        <w:t>·</w:t>
      </w:r>
      <w:r>
        <w:rPr>
          <w:rFonts w:hint="default"/>
          <w:lang w:val="en-US" w:eastAsia="zh-CN"/>
        </w:rPr>
        <w:t>云原生架构推进无边界云计算，促成云边端应用一体协同</w:t>
      </w:r>
    </w:p>
    <w:p>
      <w:pPr>
        <w:ind w:firstLine="420" w:firstLineChars="0"/>
        <w:rPr>
          <w:rFonts w:hint="default"/>
          <w:lang w:val="en-US" w:eastAsia="zh-CN"/>
        </w:rPr>
      </w:pPr>
    </w:p>
    <w:p>
      <w:pPr>
        <w:pStyle w:val="4"/>
        <w:bidi w:val="0"/>
        <w:rPr>
          <w:rFonts w:hint="eastAsia"/>
          <w:lang w:val="en-US" w:eastAsia="zh-CN"/>
        </w:rPr>
      </w:pPr>
      <w:bookmarkStart w:id="70" w:name="_Toc732505883"/>
      <w:r>
        <w:rPr>
          <w:rFonts w:hint="eastAsia"/>
          <w:lang w:val="en-US" w:eastAsia="zh-CN"/>
        </w:rPr>
        <w:t>5.5.2催生新一代容器实现</w:t>
      </w:r>
      <w:bookmarkEnd w:id="70"/>
    </w:p>
    <w:p>
      <w:pPr>
        <w:ind w:firstLine="420" w:firstLineChars="0"/>
        <w:rPr>
          <w:rFonts w:hint="eastAsia"/>
          <w:lang w:val="en-US" w:eastAsia="zh-CN"/>
        </w:rPr>
      </w:pPr>
      <w:r>
        <w:rPr>
          <w:rFonts w:hint="eastAsia"/>
          <w:lang w:val="en-US" w:eastAsia="zh-CN"/>
        </w:rPr>
        <w:t>1988年，Ubiquitous Computing被提出——“在未来，计算将无处不在”，5G和AIoT的出现，已经成为现实，针对不同计算场景，容器运行时有不同的需求，RunC/Docker容器可以满足大部分业务需求</w:t>
      </w:r>
    </w:p>
    <w:p>
      <w:pPr>
        <w:rPr>
          <w:rFonts w:hint="eastAsia"/>
          <w:lang w:val="en-US" w:eastAsia="zh-CN"/>
        </w:rPr>
      </w:pPr>
    </w:p>
    <w:p>
      <w:pPr>
        <w:rPr>
          <w:rFonts w:hint="eastAsia"/>
          <w:lang w:val="en-US" w:eastAsia="zh-CN"/>
        </w:rPr>
      </w:pPr>
      <w:r>
        <w:rPr>
          <w:rFonts w:hint="eastAsia"/>
          <w:lang w:val="en-US" w:eastAsia="zh-CN"/>
        </w:rPr>
        <w:t>KataContainer、Firecracker、gVisor，Unikernel在RunC的基础之上增强了容器运行时的安全隔离能力</w:t>
      </w:r>
    </w:p>
    <w:p>
      <w:pPr>
        <w:rPr>
          <w:rFonts w:hint="eastAsia"/>
          <w:lang w:val="en-US" w:eastAsia="zh-CN"/>
        </w:rPr>
      </w:pPr>
      <w:r>
        <w:rPr>
          <w:rFonts w:hint="eastAsia"/>
          <w:lang w:val="en-US" w:eastAsia="zh-CN"/>
        </w:rPr>
        <w:t>但是没有一种容器技术可以在安全隔离性、执行效率和通用性上做到完美</w:t>
      </w:r>
    </w:p>
    <w:p>
      <w:pPr>
        <w:rPr>
          <w:rFonts w:hint="eastAsia"/>
          <w:lang w:val="en-US" w:eastAsia="zh-CN"/>
        </w:rPr>
      </w:pPr>
      <w:r>
        <w:rPr>
          <w:rFonts w:hint="eastAsia"/>
          <w:lang w:val="en-US" w:eastAsia="zh-CN"/>
        </w:rPr>
        <w:t>OCI（Open Container Initiative）标准对不同的运行时进行标准化的容器生命周期管理，进一步促进了容器引擎技术的持续创新</w:t>
      </w:r>
    </w:p>
    <w:p>
      <w:pPr>
        <w:rPr>
          <w:rFonts w:hint="eastAsia"/>
          <w:lang w:val="en-US" w:eastAsia="zh-CN"/>
        </w:rPr>
      </w:pPr>
    </w:p>
    <w:p>
      <w:pPr>
        <w:rPr>
          <w:rFonts w:hint="eastAsia"/>
          <w:lang w:val="en-US" w:eastAsia="zh-CN"/>
        </w:rPr>
      </w:pPr>
      <w:r>
        <w:rPr>
          <w:rFonts w:hint="eastAsia"/>
          <w:lang w:val="en-US" w:eastAsia="zh-CN"/>
        </w:rPr>
        <w:t>未来的几个主要趋势：</w:t>
      </w:r>
    </w:p>
    <w:p>
      <w:pPr>
        <w:ind w:firstLine="420" w:firstLineChars="0"/>
        <w:rPr>
          <w:rFonts w:hint="eastAsia"/>
          <w:lang w:val="en-US" w:eastAsia="zh-CN"/>
        </w:rPr>
      </w:pPr>
      <w:r>
        <w:rPr>
          <w:rFonts w:hint="eastAsia"/>
          <w:lang w:val="en-US" w:eastAsia="zh-CN"/>
        </w:rPr>
        <w:t>基于MicroVM的安全容器的占比将逐步增加，额可以提供更高的安全隔离能力</w:t>
      </w:r>
    </w:p>
    <w:p>
      <w:pPr>
        <w:ind w:firstLine="420" w:firstLineChars="0"/>
        <w:rPr>
          <w:rFonts w:hint="eastAsia"/>
          <w:lang w:val="en-US" w:eastAsia="zh-CN"/>
        </w:rPr>
      </w:pPr>
      <w:r>
        <w:rPr>
          <w:rFonts w:hint="eastAsia"/>
          <w:lang w:val="en-US" w:eastAsia="zh-CN"/>
        </w:rPr>
        <w:t>基于软硬一体设计的机密计算容器开始发力</w:t>
      </w:r>
    </w:p>
    <w:p>
      <w:pPr>
        <w:ind w:firstLine="420" w:firstLineChars="0"/>
        <w:rPr>
          <w:rFonts w:hint="eastAsia"/>
          <w:lang w:val="en-US" w:eastAsia="zh-CN"/>
        </w:rPr>
      </w:pPr>
      <w:r>
        <w:rPr>
          <w:rFonts w:hint="eastAsia"/>
          <w:lang w:val="en-US" w:eastAsia="zh-CN"/>
        </w:rPr>
        <w:t>OS的虚拟化创新在持续进度</w:t>
      </w:r>
    </w:p>
    <w:p>
      <w:pPr>
        <w:ind w:firstLine="420" w:firstLineChars="0"/>
        <w:rPr>
          <w:rFonts w:hint="eastAsia"/>
          <w:lang w:val="en-US" w:eastAsia="zh-CN"/>
        </w:rPr>
      </w:pPr>
      <w:r>
        <w:rPr>
          <w:rFonts w:hint="eastAsia"/>
          <w:lang w:val="en-US" w:eastAsia="zh-CN"/>
        </w:rPr>
        <w:t>WebAssembly是新一代可移植、轻量化的应用虚拟机</w:t>
      </w:r>
    </w:p>
    <w:p>
      <w:pPr>
        <w:pStyle w:val="4"/>
        <w:bidi w:val="0"/>
        <w:rPr>
          <w:rFonts w:hint="eastAsia"/>
          <w:lang w:val="en-US" w:eastAsia="zh-CN"/>
        </w:rPr>
      </w:pPr>
      <w:bookmarkStart w:id="71" w:name="_Toc1850110977"/>
      <w:r>
        <w:rPr>
          <w:rFonts w:hint="eastAsia"/>
          <w:lang w:val="en-US" w:eastAsia="zh-CN"/>
        </w:rPr>
        <w:t>5.5.3云原生操作系统开始成熟</w:t>
      </w:r>
      <w:bookmarkEnd w:id="71"/>
    </w:p>
    <w:p>
      <w:pPr>
        <w:rPr>
          <w:rFonts w:hint="eastAsia"/>
          <w:lang w:val="en-US" w:eastAsia="zh-CN"/>
        </w:rPr>
      </w:pPr>
      <w:r>
        <w:rPr>
          <w:rFonts w:hint="eastAsia"/>
          <w:lang w:val="en-US" w:eastAsia="zh-CN"/>
        </w:rPr>
        <w:t>Kubernetes 已经成为云时代的操作系统。我们可以对比一下经典的 Linux 和 Kubernetes 的概念模型，他们都是定义了开放的、标准化的访问接口；向下封装资源，向上支撑应用</w:t>
      </w:r>
    </w:p>
    <w:p>
      <w:pPr>
        <w:rPr>
          <w:rFonts w:hint="eastAsia"/>
          <w:lang w:val="en-US" w:eastAsia="zh-CN"/>
        </w:rPr>
      </w:pPr>
      <w:r>
        <w:rPr>
          <w:rFonts w:hint="eastAsia"/>
          <w:lang w:val="en-US" w:eastAsia="zh-CN"/>
        </w:rPr>
        <w:t>它们都提供了对底层计算、存储、网络、异构计算设备的资源抽象和安全访问模型。可以根据应用需求进行资源调度和编排。Linux 的计算调度单元是进程，调度范围限制在一台计算节点。而 Kubernetes 的调度单位是 Pod，可以在分布式集群中进行资源调度，甚至跨越不同的云环境</w:t>
      </w:r>
    </w:p>
    <w:p>
      <w:pPr>
        <w:rPr>
          <w:rFonts w:hint="eastAsia"/>
          <w:lang w:val="en-US" w:eastAsia="zh-CN"/>
        </w:rPr>
      </w:pPr>
      <w:r>
        <w:rPr>
          <w:rFonts w:hint="eastAsia"/>
          <w:lang w:val="en-US" w:eastAsia="zh-CN"/>
        </w:rPr>
        <w:t>在初期，Kubernetes 上主要运行着无状态的Web 应用。随着技术的成熟和社区的发展，我们看到更多的有状态应用和大数据 /AI 应用负载逐渐迁移到 K8s 上。</w:t>
      </w:r>
    </w:p>
    <w:p>
      <w:pPr>
        <w:rPr>
          <w:rFonts w:hint="eastAsia"/>
          <w:lang w:val="en-US" w:eastAsia="zh-CN"/>
        </w:rPr>
      </w:pPr>
      <w:r>
        <w:rPr>
          <w:rFonts w:hint="eastAsia"/>
          <w:lang w:val="en-US" w:eastAsia="zh-CN"/>
        </w:rPr>
        <w:t>统一技术栈提升资源利用率：多种计算负载在K8s 集群统一调度，可以有效提升资源利用率。</w:t>
      </w:r>
    </w:p>
    <w:p>
      <w:pPr>
        <w:rPr>
          <w:rFonts w:hint="eastAsia"/>
          <w:lang w:val="en-US" w:eastAsia="zh-CN"/>
        </w:rPr>
      </w:pPr>
      <w:r>
        <w:rPr>
          <w:rFonts w:hint="eastAsia"/>
          <w:lang w:val="en-US" w:eastAsia="zh-CN"/>
        </w:rPr>
        <w:t>统一技能栈降低人力成本：K8s 可以在 IDC、云端、边缘等不同场景进行统一部署和交付。云原生提倡的 DevOps 文化和工具集可以有效提升技术迭代速度，整体上降低人力成本。</w:t>
      </w:r>
    </w:p>
    <w:p>
      <w:pPr>
        <w:rPr>
          <w:rFonts w:hint="eastAsia"/>
          <w:lang w:val="en-US" w:eastAsia="zh-CN"/>
        </w:rPr>
      </w:pPr>
    </w:p>
    <w:p>
      <w:pPr>
        <w:pStyle w:val="4"/>
        <w:bidi w:val="0"/>
        <w:rPr>
          <w:rFonts w:hint="eastAsia"/>
          <w:lang w:val="en-US" w:eastAsia="zh-CN"/>
        </w:rPr>
      </w:pPr>
      <w:bookmarkStart w:id="72" w:name="_Toc1399465526"/>
      <w:r>
        <w:rPr>
          <w:rFonts w:hint="eastAsia"/>
          <w:lang w:val="en-US" w:eastAsia="zh-CN"/>
        </w:rPr>
        <w:t>5.5.4云原生操作系统开始应用于多个关键应用领域</w:t>
      </w:r>
      <w:bookmarkEnd w:id="72"/>
    </w:p>
    <w:p>
      <w:pPr>
        <w:rPr>
          <w:rFonts w:hint="eastAsia"/>
          <w:lang w:val="en-US" w:eastAsia="zh-CN"/>
        </w:rPr>
      </w:pPr>
      <w:r>
        <w:rPr>
          <w:rFonts w:hint="eastAsia"/>
          <w:lang w:val="en-US" w:eastAsia="zh-CN"/>
        </w:rPr>
        <w:t>在初期，Kubernetes 上主要运行着无状态的 Web 应用。随着技术的成熟和社区的发展，我们看到更多的有状态应用和大数据 /AI 应用负载逐渐迁移到 K8s 上。</w:t>
      </w:r>
    </w:p>
    <w:p>
      <w:pPr>
        <w:ind w:firstLine="420" w:firstLineChars="0"/>
        <w:rPr>
          <w:rFonts w:hint="eastAsia"/>
          <w:lang w:val="en-US" w:eastAsia="zh-CN"/>
        </w:rPr>
      </w:pPr>
      <w:r>
        <w:rPr>
          <w:rFonts w:hint="eastAsia"/>
          <w:lang w:val="en-US" w:eastAsia="zh-CN"/>
        </w:rPr>
        <w:t>统一技术栈提升资源利用率：多种计算负载在 K8s 集群统一调度，可以有效提升资源利用率。</w:t>
      </w:r>
    </w:p>
    <w:p>
      <w:pPr>
        <w:ind w:firstLine="420" w:firstLineChars="0"/>
        <w:rPr>
          <w:rFonts w:hint="eastAsia"/>
          <w:lang w:val="en-US" w:eastAsia="zh-CN"/>
        </w:rPr>
      </w:pPr>
      <w:r>
        <w:rPr>
          <w:rFonts w:hint="eastAsia"/>
          <w:lang w:val="en-US" w:eastAsia="zh-CN"/>
        </w:rPr>
        <w:t>统一技能栈降低人力成本：K8s 可以在 IDC、云端、边缘等不同场景进行统一部署和交付。云原生提倡的 DevOps 文化和工具集可以有效提升技术迭代速度，整体上降低人力成本。</w:t>
      </w:r>
    </w:p>
    <w:p>
      <w:pPr>
        <w:ind w:firstLine="420" w:firstLineChars="0"/>
        <w:rPr>
          <w:rFonts w:hint="eastAsia"/>
          <w:lang w:val="en-US" w:eastAsia="zh-CN"/>
        </w:rPr>
      </w:pPr>
      <w:r>
        <w:rPr>
          <w:rFonts w:hint="eastAsia"/>
          <w:lang w:val="en-US" w:eastAsia="zh-CN"/>
        </w:rPr>
        <w:t>加速数据服务的云原生化：由于计算存储分离具备巨大的灵活性和成本优势，数据服务的云原生化也逐渐成为趋势。AI 模型训练和大数据计算类工作负载需要 K8s 提供更低的调度延迟、更大的并发调度吞吐和更高的异构资源利用率。</w:t>
      </w:r>
    </w:p>
    <w:p>
      <w:pPr>
        <w:ind w:firstLine="420" w:firstLineChars="0"/>
        <w:jc w:val="center"/>
      </w:pPr>
      <w:r>
        <w:drawing>
          <wp:inline distT="0" distB="0" distL="114300" distR="114300">
            <wp:extent cx="4093845" cy="1522095"/>
            <wp:effectExtent l="0" t="0" r="20955" b="1905"/>
            <wp:docPr id="5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5"/>
                    <pic:cNvPicPr>
                      <a:picLocks noChangeAspect="1"/>
                    </pic:cNvPicPr>
                  </pic:nvPicPr>
                  <pic:blipFill>
                    <a:blip r:embed="rId54"/>
                    <a:stretch>
                      <a:fillRect/>
                    </a:stretch>
                  </pic:blipFill>
                  <pic:spPr>
                    <a:xfrm>
                      <a:off x="0" y="0"/>
                      <a:ext cx="4093845" cy="1522095"/>
                    </a:xfrm>
                    <a:prstGeom prst="rect">
                      <a:avLst/>
                    </a:prstGeom>
                    <a:noFill/>
                    <a:ln>
                      <a:noFill/>
                    </a:ln>
                  </pic:spPr>
                </pic:pic>
              </a:graphicData>
            </a:graphic>
          </wp:inline>
        </w:drawing>
      </w:r>
    </w:p>
    <w:p>
      <w:pPr>
        <w:ind w:firstLine="420" w:firstLineChars="0"/>
        <w:jc w:val="center"/>
        <w:rPr>
          <w:rFonts w:hint="eastAsia"/>
          <w:lang w:val="en-US" w:eastAsia="zh-CN"/>
        </w:rPr>
      </w:pPr>
    </w:p>
    <w:p>
      <w:pPr>
        <w:pStyle w:val="4"/>
        <w:bidi w:val="0"/>
        <w:rPr>
          <w:rFonts w:hint="eastAsia"/>
          <w:lang w:val="en-US" w:eastAsia="zh-CN"/>
        </w:rPr>
      </w:pPr>
      <w:bookmarkStart w:id="73" w:name="_Toc1576193538"/>
      <w:r>
        <w:rPr>
          <w:rFonts w:hint="eastAsia"/>
          <w:lang w:val="en-US" w:eastAsia="zh-CN"/>
        </w:rPr>
        <w:t>5.5.5 Serverless技术</w:t>
      </w:r>
      <w:bookmarkEnd w:id="73"/>
    </w:p>
    <w:p>
      <w:pPr>
        <w:ind w:firstLine="420" w:firstLineChars="0"/>
        <w:rPr>
          <w:rFonts w:hint="eastAsia"/>
          <w:b w:val="0"/>
          <w:bCs w:val="0"/>
          <w:lang w:val="en-US" w:eastAsia="zh-CN"/>
        </w:rPr>
      </w:pPr>
      <w:r>
        <w:rPr>
          <w:rFonts w:hint="eastAsia"/>
          <w:b w:val="0"/>
          <w:bCs w:val="0"/>
          <w:lang w:val="en-US" w:eastAsia="zh-CN"/>
        </w:rPr>
        <w:t>除了 FaaS 的快速发展，Serverless 和容器技术也开始融合，尤其是得到了云厂商的高度关注。通过 Serverless 容器，一方面可以根本性解决 K8s 自身的复杂性，让用户无需受困于 K8s 集群容量规划、安全维护、故障诊断等运维工作；另一方面进一步释放了云计算的能力，将安全、可用性、可伸缩性等需求下沉到基础设施实现，可以帮助云厂商形成差异化竞争力</w:t>
      </w:r>
    </w:p>
    <w:p>
      <w:pPr>
        <w:ind w:firstLine="420" w:firstLineChars="0"/>
        <w:rPr>
          <w:rFonts w:hint="eastAsia"/>
          <w:b w:val="0"/>
          <w:bCs w:val="0"/>
          <w:lang w:val="en-US" w:eastAsia="zh-CN"/>
        </w:rPr>
      </w:pPr>
      <w:r>
        <w:rPr>
          <w:rFonts w:hint="eastAsia"/>
          <w:b w:val="0"/>
          <w:bCs w:val="0"/>
          <w:lang w:val="en-US" w:eastAsia="zh-CN"/>
        </w:rPr>
        <w:t>在 Gartner 在 2020 年 Public Cloud Container Service Market 评估报告中把 Serverless 容器作为云厂商容器服务平台的主要差异化之一，其中将产品能力划分为 Serverless 容器实例和 Serverless Kubernetes 两类。</w:t>
      </w:r>
    </w:p>
    <w:p>
      <w:pPr>
        <w:ind w:firstLine="420" w:firstLineChars="0"/>
        <w:rPr>
          <w:rFonts w:hint="eastAsia"/>
          <w:b w:val="0"/>
          <w:bCs w:val="0"/>
          <w:lang w:val="en-US" w:eastAsia="zh-CN"/>
        </w:rPr>
      </w:pPr>
      <w:r>
        <w:rPr>
          <w:rFonts w:hint="eastAsia"/>
          <w:b w:val="0"/>
          <w:bCs w:val="0"/>
          <w:lang w:val="en-US" w:eastAsia="zh-CN"/>
        </w:rPr>
        <w:t>目前业界所有公有云厂商都推出了 Serverless 容器产品，除阿里云 ASK/ECI 外，还包括 AWS Fargate, Azure、ACI，华为 CCI，腾讯 EKS, GCP CloudRun 等。</w:t>
      </w:r>
    </w:p>
    <w:p>
      <w:pPr>
        <w:ind w:firstLine="420" w:firstLineChars="0"/>
        <w:rPr>
          <w:rFonts w:hint="eastAsia"/>
          <w:b w:val="0"/>
          <w:bCs w:val="0"/>
          <w:lang w:val="en-US" w:eastAsia="zh-CN"/>
        </w:rPr>
      </w:pPr>
      <w:r>
        <w:rPr>
          <w:rFonts w:hint="eastAsia"/>
          <w:b w:val="0"/>
          <w:bCs w:val="0"/>
          <w:lang w:val="en-US" w:eastAsia="zh-CN"/>
        </w:rPr>
        <w:t>Serverless 容器可以和 FaaS 形成良好的互补。Serverless 容器支持容器镜像作为应用载体，支持各种类型应用，比如无状态应用、有状态应用、计算任务类应用等。大量用户现有的应用无需修改即可部署在 Serverless Container 环境中</w:t>
      </w:r>
    </w:p>
    <w:p>
      <w:pPr>
        <w:ind w:firstLine="420" w:firstLineChars="0"/>
        <w:rPr>
          <w:rFonts w:hint="eastAsia"/>
          <w:b w:val="0"/>
          <w:bCs w:val="0"/>
          <w:lang w:val="en-US" w:eastAsia="zh-CN"/>
        </w:rPr>
      </w:pPr>
      <w:r>
        <w:rPr>
          <w:rFonts w:hint="eastAsia"/>
          <w:b w:val="0"/>
          <w:bCs w:val="0"/>
          <w:lang w:val="en-US" w:eastAsia="zh-CN"/>
        </w:rPr>
        <w:t>Serverless 容器业界标准未定，云厂商有很多空间通过技术创新提供独特的增值能力，云厂商的后续工作主要是：</w:t>
      </w:r>
    </w:p>
    <w:p>
      <w:pPr>
        <w:ind w:firstLine="420" w:firstLineChars="0"/>
        <w:rPr>
          <w:rFonts w:hint="eastAsia"/>
          <w:b w:val="0"/>
          <w:bCs w:val="0"/>
          <w:lang w:val="en-US" w:eastAsia="zh-CN"/>
        </w:rPr>
      </w:pPr>
      <w:r>
        <w:rPr>
          <w:rFonts w:hint="eastAsia"/>
          <w:b w:val="0"/>
          <w:bCs w:val="0"/>
          <w:lang w:val="en-US" w:eastAsia="zh-CN"/>
        </w:rPr>
        <w:t>扩展 Serverless 容器应用场景和产品组合，迁移更多普通容器 workload 到 Serverless 容器服务。</w:t>
      </w:r>
    </w:p>
    <w:p>
      <w:pPr>
        <w:ind w:firstLine="420" w:firstLineChars="0"/>
        <w:rPr>
          <w:rFonts w:hint="eastAsia"/>
          <w:b w:val="0"/>
          <w:bCs w:val="0"/>
          <w:lang w:val="en-US" w:eastAsia="zh-CN"/>
        </w:rPr>
      </w:pPr>
      <w:r>
        <w:rPr>
          <w:rFonts w:hint="eastAsia"/>
          <w:b w:val="0"/>
          <w:bCs w:val="0"/>
          <w:lang w:val="en-US" w:eastAsia="zh-CN"/>
        </w:rPr>
        <w:t>推进 Serverless 容器的标准化，减轻用户对云厂商锁定的担忧</w:t>
      </w:r>
    </w:p>
    <w:p>
      <w:pPr>
        <w:ind w:firstLine="420" w:firstLineChars="0"/>
        <w:rPr>
          <w:rFonts w:hint="eastAsia"/>
          <w:b w:val="0"/>
          <w:bCs w:val="0"/>
          <w:lang w:val="en-US" w:eastAsia="zh-CN"/>
        </w:rPr>
      </w:pPr>
    </w:p>
    <w:p>
      <w:pPr>
        <w:pStyle w:val="4"/>
        <w:bidi w:val="0"/>
        <w:rPr>
          <w:rFonts w:hint="eastAsia"/>
          <w:lang w:val="en-US" w:eastAsia="zh-CN"/>
        </w:rPr>
      </w:pPr>
      <w:bookmarkStart w:id="74" w:name="_Toc1874007421"/>
      <w:r>
        <w:rPr>
          <w:rFonts w:hint="eastAsia"/>
          <w:lang w:val="en-US" w:eastAsia="zh-CN"/>
        </w:rPr>
        <w:t>5.5.6动态、混合、分布式的云环境将成为新常态</w:t>
      </w:r>
      <w:bookmarkEnd w:id="74"/>
    </w:p>
    <w:p>
      <w:pPr>
        <w:rPr>
          <w:rFonts w:hint="eastAsia"/>
          <w:lang w:val="en-US" w:eastAsia="zh-CN"/>
        </w:rPr>
      </w:pPr>
      <w:r>
        <w:rPr>
          <w:rFonts w:hint="eastAsia"/>
          <w:lang w:val="en-US" w:eastAsia="zh-CN"/>
        </w:rPr>
        <w:t>Gartner预测“2021年，超过75%的大中型组织将采用多云或混合IT战略”</w:t>
      </w:r>
    </w:p>
    <w:p>
      <w:pPr>
        <w:rPr>
          <w:rFonts w:hint="eastAsia"/>
          <w:lang w:val="en-US" w:eastAsia="zh-CN"/>
        </w:rPr>
      </w:pPr>
      <w:r>
        <w:rPr>
          <w:rFonts w:hint="eastAsia"/>
          <w:lang w:val="en-US" w:eastAsia="zh-CN"/>
        </w:rPr>
        <w:t>2019 年 Google 推出 Anthos 多云应用平台，其基础就是 GKE K8s 托管服务。</w:t>
      </w:r>
    </w:p>
    <w:p>
      <w:pPr>
        <w:rPr>
          <w:rFonts w:hint="eastAsia"/>
          <w:lang w:val="en-US" w:eastAsia="zh-CN"/>
        </w:rPr>
      </w:pPr>
      <w:r>
        <w:rPr>
          <w:rFonts w:hint="eastAsia"/>
          <w:lang w:val="en-US" w:eastAsia="zh-CN"/>
        </w:rPr>
        <w:t>微软在 Build 2020 会议上宣布了 Azure Arc 支持 Kubernetes 集群的预览版。微软 CEO 萨蒂亚·纳德拉将 Azure Arc 描述为混合云计算的控制平面，可以统一管理云上、边缘和 IDC 中运行的 Kubernetes 集群，以及 Windows 和Linux 服务器实例。</w:t>
      </w:r>
    </w:p>
    <w:p>
      <w:pPr>
        <w:rPr>
          <w:rFonts w:hint="eastAsia"/>
          <w:lang w:val="en-US" w:eastAsia="zh-CN"/>
        </w:rPr>
      </w:pPr>
      <w:r>
        <w:rPr>
          <w:rFonts w:hint="eastAsia"/>
          <w:lang w:val="en-US" w:eastAsia="zh-CN"/>
        </w:rPr>
        <w:t>阿里云容器服务 ACK 去年 9 月份发布了混合云 2.0 架构，提供了完备的混合云 K8s 管理能力。</w:t>
      </w:r>
    </w:p>
    <w:p>
      <w:pPr>
        <w:rPr>
          <w:rFonts w:hint="eastAsia"/>
          <w:lang w:val="en-US" w:eastAsia="zh-CN"/>
        </w:rPr>
      </w:pPr>
      <w:r>
        <w:rPr>
          <w:rFonts w:hint="eastAsia"/>
          <w:lang w:val="en-US" w:eastAsia="zh-CN"/>
        </w:rPr>
        <w:t>多厂商的解决方案或产品的实质：通过向客户提供横跨本地私有云、公有云的K8s集群服务来实现云原生资源层的互通和应用服务的互通，最终实现分布式的混合云整体服务</w:t>
      </w:r>
    </w:p>
    <w:p>
      <w:pPr>
        <w:rPr>
          <w:rFonts w:hint="eastAsia"/>
          <w:lang w:val="en-US" w:eastAsia="zh-CN"/>
        </w:rPr>
      </w:pPr>
      <w:r>
        <w:rPr>
          <w:rFonts w:hint="eastAsia"/>
          <w:lang w:val="en-US" w:eastAsia="zh-CN"/>
        </w:rPr>
        <w:t>技术原理：有一个综合的多K8s集群的分布式管理面，管理在多种云资源上的K8s容器集群以及这些集群之上的应用或服务</w:t>
      </w:r>
    </w:p>
    <w:p>
      <w:pPr>
        <w:rPr>
          <w:rFonts w:hint="eastAsia"/>
          <w:lang w:val="en-US" w:eastAsia="zh-CN"/>
        </w:rPr>
      </w:pPr>
    </w:p>
    <w:p>
      <w:pPr>
        <w:pStyle w:val="4"/>
        <w:bidi w:val="0"/>
        <w:rPr>
          <w:rFonts w:hint="eastAsia"/>
          <w:lang w:val="en-US" w:eastAsia="zh-CN"/>
        </w:rPr>
      </w:pPr>
      <w:bookmarkStart w:id="75" w:name="_Toc1447557845"/>
      <w:r>
        <w:rPr>
          <w:rFonts w:hint="eastAsia"/>
          <w:lang w:val="en-US" w:eastAsia="zh-CN"/>
        </w:rPr>
        <w:t>5.5.7总结</w:t>
      </w:r>
      <w:bookmarkEnd w:id="75"/>
    </w:p>
    <w:p>
      <w:pPr>
        <w:rPr>
          <w:rFonts w:hint="eastAsia"/>
          <w:lang w:val="en-US" w:eastAsia="zh-CN"/>
        </w:rPr>
      </w:pPr>
      <w:r>
        <w:rPr>
          <w:rFonts w:hint="eastAsia"/>
          <w:lang w:val="en-US" w:eastAsia="zh-CN"/>
        </w:rPr>
        <w:t>云原生基础设施是承载云原生应用的软硬件资源集合，容器是云原生基础设施的核心技术。由于</w:t>
      </w:r>
      <w:r>
        <w:rPr>
          <w:rFonts w:hint="eastAsia"/>
          <w:highlight w:val="yellow"/>
          <w:lang w:val="en-US" w:eastAsia="zh-CN"/>
        </w:rPr>
        <w:t>容器技术本身兼具资源属性和应用属性</w:t>
      </w:r>
      <w:r>
        <w:rPr>
          <w:rFonts w:hint="eastAsia"/>
          <w:lang w:val="en-US" w:eastAsia="zh-CN"/>
        </w:rPr>
        <w:t>，因此云原生基础设施也跨越了传统云计算的IaaS和PaaS边界。</w:t>
      </w:r>
    </w:p>
    <w:p>
      <w:pPr>
        <w:rPr>
          <w:rFonts w:hint="eastAsia"/>
          <w:lang w:val="en-US" w:eastAsia="zh-CN"/>
        </w:rPr>
      </w:pPr>
      <w:r>
        <w:rPr>
          <w:rFonts w:hint="eastAsia"/>
          <w:lang w:val="en-US" w:eastAsia="zh-CN"/>
        </w:rPr>
        <w:t>云原生计算加速了应用和基础资源的解耦，充分释放云的弹性；通过</w:t>
      </w:r>
      <w:r>
        <w:rPr>
          <w:rFonts w:hint="eastAsia"/>
          <w:highlight w:val="yellow"/>
          <w:lang w:val="en-US" w:eastAsia="zh-CN"/>
        </w:rPr>
        <w:t>关注点分离</w:t>
      </w:r>
      <w:r>
        <w:rPr>
          <w:rFonts w:hint="eastAsia"/>
          <w:lang w:val="en-US" w:eastAsia="zh-CN"/>
        </w:rPr>
        <w:t>，让开发者关注业务价值，而复杂性下沉到基础设施。对企业而言，云原生计算可以帮助企业优化云架构，最大化发挥云价值。</w:t>
      </w:r>
    </w:p>
    <w:p>
      <w:pPr>
        <w:ind w:firstLine="420" w:firstLineChars="0"/>
        <w:rPr>
          <w:rFonts w:hint="eastAsia"/>
          <w:lang w:val="en-US" w:eastAsia="zh-CN"/>
        </w:rPr>
      </w:pPr>
    </w:p>
    <w:p>
      <w:pPr>
        <w:rPr>
          <w:rFonts w:hint="eastAsia"/>
          <w:lang w:val="en-US" w:eastAsia="zh-CN"/>
        </w:rPr>
      </w:pPr>
      <w:r>
        <w:rPr>
          <w:rFonts w:hint="eastAsia"/>
          <w:lang w:val="en-US" w:eastAsia="zh-CN"/>
        </w:rPr>
        <w:t>在 IaaS 层面云原生基础设施包括基于容器技术体系构建的云原生计算、云原生存储和云原生网络资源</w:t>
      </w:r>
    </w:p>
    <w:p>
      <w:pPr>
        <w:rPr>
          <w:rFonts w:hint="eastAsia"/>
          <w:lang w:val="en-US" w:eastAsia="zh-CN"/>
        </w:rPr>
      </w:pPr>
      <w:r>
        <w:rPr>
          <w:rFonts w:hint="eastAsia"/>
          <w:lang w:val="en-US" w:eastAsia="zh-CN"/>
        </w:rPr>
        <w:t>在 PaaS 层面，云原生基础设施又 包括基于容器及其编排能力构建的各类云原生 PaaS 服务，包括云原生CI/CD、云原生数据库、 服务网格、无服务器服务、云原生 AI 服务等能力和服务。</w:t>
      </w:r>
    </w:p>
    <w:p>
      <w:pPr>
        <w:ind w:firstLine="420" w:firstLineChars="0"/>
        <w:rPr>
          <w:rFonts w:hint="eastAsia"/>
          <w:lang w:val="en-US" w:eastAsia="zh-CN"/>
        </w:rPr>
      </w:pPr>
    </w:p>
    <w:p>
      <w:pPr>
        <w:rPr>
          <w:rFonts w:hint="eastAsia"/>
          <w:lang w:val="en-US" w:eastAsia="zh-CN"/>
        </w:rPr>
      </w:pPr>
      <w:r>
        <w:rPr>
          <w:rFonts w:hint="eastAsia"/>
          <w:lang w:val="en-US" w:eastAsia="zh-CN"/>
        </w:rPr>
        <w:t>云原生基础设施技术体系如图所示：</w:t>
      </w:r>
    </w:p>
    <w:p>
      <w:pPr>
        <w:jc w:val="center"/>
        <w:rPr>
          <w:rFonts w:hint="eastAsia"/>
          <w:lang w:val="en-US" w:eastAsia="zh-CN"/>
        </w:rPr>
      </w:pPr>
      <w:r>
        <w:drawing>
          <wp:inline distT="0" distB="0" distL="114300" distR="114300">
            <wp:extent cx="6113780" cy="1972945"/>
            <wp:effectExtent l="0" t="0" r="7620" b="8255"/>
            <wp:docPr id="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6"/>
                    <pic:cNvPicPr>
                      <a:picLocks noChangeAspect="1"/>
                    </pic:cNvPicPr>
                  </pic:nvPicPr>
                  <pic:blipFill>
                    <a:blip r:embed="rId55"/>
                    <a:stretch>
                      <a:fillRect/>
                    </a:stretch>
                  </pic:blipFill>
                  <pic:spPr>
                    <a:xfrm>
                      <a:off x="0" y="0"/>
                      <a:ext cx="6113780" cy="1972945"/>
                    </a:xfrm>
                    <a:prstGeom prst="rect">
                      <a:avLst/>
                    </a:prstGeom>
                    <a:noFill/>
                    <a:ln>
                      <a:noFill/>
                    </a:ln>
                  </pic:spPr>
                </pic:pic>
              </a:graphicData>
            </a:graphic>
          </wp:inline>
        </w:drawing>
      </w:r>
    </w:p>
    <w:p>
      <w:pPr>
        <w:pStyle w:val="2"/>
        <w:numPr>
          <w:ilvl w:val="0"/>
          <w:numId w:val="0"/>
        </w:numPr>
        <w:bidi w:val="0"/>
        <w:rPr>
          <w:rFonts w:hint="eastAsia"/>
          <w:lang w:val="en-US" w:eastAsia="zh-CN"/>
        </w:rPr>
      </w:pPr>
      <w:bookmarkStart w:id="76" w:name="_Toc262464052"/>
      <w:r>
        <w:rPr>
          <w:rFonts w:hint="eastAsia"/>
          <w:lang w:val="en-US" w:eastAsia="zh-CN"/>
        </w:rPr>
        <w:t>六、云原生软件架构</w:t>
      </w:r>
      <w:bookmarkEnd w:id="76"/>
    </w:p>
    <w:p>
      <w:pPr>
        <w:pStyle w:val="3"/>
        <w:bidi w:val="0"/>
        <w:rPr>
          <w:rFonts w:hint="eastAsia"/>
          <w:lang w:val="en-US" w:eastAsia="zh-CN"/>
        </w:rPr>
      </w:pPr>
      <w:bookmarkStart w:id="77" w:name="_Toc301911026"/>
      <w:r>
        <w:rPr>
          <w:rFonts w:hint="eastAsia"/>
          <w:lang w:val="en-US" w:eastAsia="zh-CN"/>
        </w:rPr>
        <w:t>6.1软件架构面临的主要挑战</w:t>
      </w:r>
      <w:bookmarkEnd w:id="77"/>
    </w:p>
    <w:p>
      <w:pPr>
        <w:ind w:firstLine="420" w:firstLineChars="0"/>
        <w:rPr>
          <w:rFonts w:hint="eastAsia"/>
          <w:lang w:val="en-US" w:eastAsia="zh-CN"/>
        </w:rPr>
      </w:pPr>
      <w:r>
        <w:rPr>
          <w:rFonts w:hint="eastAsia" w:ascii="Heiti SC Medium" w:hAnsi="Heiti SC Medium" w:eastAsia="Heiti SC Medium" w:cs="Heiti SC Medium"/>
          <w:b/>
          <w:bCs/>
          <w:lang w:val="en-US" w:eastAsia="zh-CN"/>
        </w:rPr>
        <w:t>控制复杂性</w:t>
      </w:r>
      <w:r>
        <w:rPr>
          <w:rFonts w:hint="eastAsia"/>
          <w:lang w:val="en-US" w:eastAsia="zh-CN"/>
        </w:rPr>
        <w:t>：由于业务的复杂性，需要我们用更好的手段帮助研发组织克服认知障碍，更好的分工协作。分而治之，关注点分离等手段皆是如此。</w:t>
      </w:r>
    </w:p>
    <w:p>
      <w:pPr>
        <w:ind w:firstLine="420" w:firstLineChars="0"/>
        <w:rPr>
          <w:rFonts w:hint="eastAsia"/>
          <w:lang w:val="en-US" w:eastAsia="zh-CN"/>
        </w:rPr>
      </w:pPr>
      <w:r>
        <w:rPr>
          <w:rFonts w:hint="eastAsia"/>
          <w:lang w:val="en-US" w:eastAsia="zh-CN"/>
        </w:rPr>
        <w:t>应对不确定性：业务在快速发展，需求在不断变化。即使再完美的软件架构，然而随着时间的推移，团队的变化，软件架构的调整不可避免。读《设计模式》，《微服务设计》等书字里行间写的都是“解耦”两字，让我们关注架构中确定性和不确定性的分离，提升架构的稳定性和应变能力。</w:t>
      </w:r>
    </w:p>
    <w:p>
      <w:pPr>
        <w:ind w:firstLine="420" w:firstLineChars="0"/>
        <w:rPr>
          <w:rFonts w:hint="eastAsia"/>
          <w:lang w:val="en-US" w:eastAsia="zh-CN"/>
        </w:rPr>
      </w:pPr>
      <w:r>
        <w:rPr>
          <w:rFonts w:hint="eastAsia"/>
          <w:lang w:val="en-US" w:eastAsia="zh-CN"/>
        </w:rPr>
        <w:t>管理系统性风险：管理系统中的确定性以及不确定性风险，规避已知陷阱，对未知的风险做好准备。</w:t>
      </w:r>
    </w:p>
    <w:p>
      <w:pPr>
        <w:rPr>
          <w:rFonts w:hint="eastAsia"/>
          <w:lang w:val="en-US" w:eastAsia="zh-CN"/>
        </w:rPr>
      </w:pPr>
      <w:r>
        <w:rPr>
          <w:rFonts w:hint="eastAsia"/>
          <w:lang w:val="en-US" w:eastAsia="zh-CN"/>
        </w:rPr>
        <w:t>云原生应用架构的目标是：构建松耦合、具备弹性、韧性的分布式应用软件架构，可以更好地应对业务需求的变化和发展，保障系统稳定性</w:t>
      </w:r>
    </w:p>
    <w:p>
      <w:pPr>
        <w:rPr>
          <w:rFonts w:hint="eastAsia"/>
          <w:lang w:val="en-US" w:eastAsia="zh-CN"/>
        </w:rPr>
      </w:pPr>
    </w:p>
    <w:p>
      <w:pPr>
        <w:rPr>
          <w:rFonts w:hint="eastAsia"/>
          <w:lang w:val="en-US" w:eastAsia="zh-CN"/>
        </w:rPr>
      </w:pPr>
      <w:r>
        <w:rPr>
          <w:rFonts w:hint="eastAsia"/>
          <w:lang w:val="en-US" w:eastAsia="zh-CN"/>
        </w:rPr>
        <w:t>2012年，Heroku创始人Adam Wiggins发布了</w:t>
      </w:r>
      <w:r>
        <w:rPr>
          <w:rFonts w:hint="eastAsia"/>
          <w:highlight w:val="yellow"/>
          <w:lang w:val="en-US" w:eastAsia="zh-CN"/>
        </w:rPr>
        <w:t>十二要素应用宣言</w:t>
      </w:r>
      <w:r>
        <w:rPr>
          <w:rFonts w:hint="eastAsia"/>
          <w:lang w:val="en-US" w:eastAsia="zh-CN"/>
        </w:rPr>
        <w:t>，它为构建一个优雅的互联网应用，定义了需要遵循的一些基本原则和方法论，也广泛影响了众多的微服务应用架构。12 要素应用为我们提供了很好的架构指导，帮助我们：</w:t>
      </w:r>
    </w:p>
    <w:p>
      <w:pPr>
        <w:rPr>
          <w:rFonts w:hint="eastAsia"/>
          <w:lang w:val="en-US" w:eastAsia="zh-CN"/>
        </w:rPr>
      </w:pPr>
      <w:r>
        <w:rPr>
          <w:rFonts w:hint="eastAsia"/>
          <w:lang w:val="en-US" w:eastAsia="zh-CN"/>
        </w:rPr>
        <w:t>1. 构建水平伸缩的弹性应用架构，更好支撑互联网规模应用。</w:t>
      </w:r>
    </w:p>
    <w:p>
      <w:pPr>
        <w:rPr>
          <w:rFonts w:hint="eastAsia"/>
          <w:lang w:val="en-US" w:eastAsia="zh-CN"/>
        </w:rPr>
      </w:pPr>
      <w:r>
        <w:rPr>
          <w:rFonts w:hint="eastAsia"/>
          <w:lang w:val="en-US" w:eastAsia="zh-CN"/>
        </w:rPr>
        <w:t>2. 提升研发流程的标准化、自动化水平，提升研发效率。</w:t>
      </w:r>
    </w:p>
    <w:p>
      <w:pPr>
        <w:rPr>
          <w:rFonts w:hint="eastAsia"/>
          <w:lang w:val="en-US" w:eastAsia="zh-CN"/>
        </w:rPr>
      </w:pPr>
      <w:r>
        <w:rPr>
          <w:rFonts w:hint="eastAsia"/>
          <w:lang w:val="en-US" w:eastAsia="zh-CN"/>
        </w:rPr>
        <w:t>3. 减少开发环境和生产环境的差异，并使用持续交付实施敏捷开发。</w:t>
      </w:r>
    </w:p>
    <w:p>
      <w:pPr>
        <w:rPr>
          <w:rFonts w:hint="eastAsia"/>
          <w:lang w:val="en-US" w:eastAsia="zh-CN"/>
        </w:rPr>
      </w:pPr>
      <w:r>
        <w:rPr>
          <w:rFonts w:hint="eastAsia"/>
          <w:lang w:val="en-US" w:eastAsia="zh-CN"/>
        </w:rPr>
        <w:t>4. 提升应用的可移植性，适合云化部署，降低资源成本和管理复杂性</w:t>
      </w:r>
    </w:p>
    <w:p>
      <w:pPr>
        <w:pStyle w:val="3"/>
        <w:bidi w:val="0"/>
        <w:rPr>
          <w:rFonts w:hint="eastAsia"/>
          <w:lang w:val="en-US" w:eastAsia="zh-CN"/>
        </w:rPr>
      </w:pPr>
      <w:bookmarkStart w:id="78" w:name="_Toc1862239768"/>
      <w:r>
        <w:rPr>
          <w:rFonts w:hint="eastAsia"/>
          <w:lang w:val="en-US" w:eastAsia="zh-CN"/>
        </w:rPr>
        <w:t>6.2松耦合架构设计</w:t>
      </w:r>
      <w:bookmarkEnd w:id="78"/>
    </w:p>
    <w:p>
      <w:pPr>
        <w:rPr>
          <w:rFonts w:hint="eastAsia"/>
          <w:lang w:val="en-US" w:eastAsia="zh-CN"/>
        </w:rPr>
      </w:pPr>
      <w:r>
        <w:rPr>
          <w:rFonts w:hint="eastAsia"/>
          <w:lang w:val="en-US" w:eastAsia="zh-CN"/>
        </w:rPr>
        <w:t>微服务的核心理念：系统中的各个服务可被独立开发、独立部署，独立升级，各个服务之间是松耦合的。云原生</w:t>
      </w:r>
      <w:r>
        <w:rPr>
          <w:rFonts w:hint="eastAsia" w:ascii="Heiti SC Light" w:hAnsi="Heiti SC Light" w:eastAsia="Heiti SC Light" w:cs="Heiti SC Light"/>
          <w:i w:val="0"/>
          <w:iCs w:val="0"/>
          <w:lang w:val="en-US" w:eastAsia="zh-CN"/>
        </w:rPr>
        <w:t>应</w:t>
      </w:r>
      <w:r>
        <w:rPr>
          <w:rFonts w:hint="eastAsia"/>
          <w:lang w:val="en-US" w:eastAsia="zh-CN"/>
        </w:rPr>
        <w:t>用架构理念是进一步强调架构的松耦合，降低服务之间相互依赖的程度。</w:t>
      </w:r>
    </w:p>
    <w:p>
      <w:pPr>
        <w:jc w:val="center"/>
        <w:rPr>
          <w:rFonts w:hint="eastAsia"/>
          <w:lang w:val="en-US" w:eastAsia="zh-CN"/>
        </w:rPr>
      </w:pPr>
      <w:r>
        <w:drawing>
          <wp:inline distT="0" distB="0" distL="114300" distR="114300">
            <wp:extent cx="3115945" cy="3680460"/>
            <wp:effectExtent l="0" t="0" r="8255" b="2540"/>
            <wp:docPr id="5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7"/>
                    <pic:cNvPicPr>
                      <a:picLocks noChangeAspect="1"/>
                    </pic:cNvPicPr>
                  </pic:nvPicPr>
                  <pic:blipFill>
                    <a:blip r:embed="rId56"/>
                    <a:stretch>
                      <a:fillRect/>
                    </a:stretch>
                  </pic:blipFill>
                  <pic:spPr>
                    <a:xfrm>
                      <a:off x="0" y="0"/>
                      <a:ext cx="3115945" cy="3680460"/>
                    </a:xfrm>
                    <a:prstGeom prst="rect">
                      <a:avLst/>
                    </a:prstGeom>
                    <a:noFill/>
                    <a:ln>
                      <a:noFill/>
                    </a:ln>
                  </pic:spPr>
                </pic:pic>
              </a:graphicData>
            </a:graphic>
          </wp:inline>
        </w:drawing>
      </w:r>
    </w:p>
    <w:p>
      <w:pPr>
        <w:pStyle w:val="4"/>
        <w:bidi w:val="0"/>
        <w:rPr>
          <w:rFonts w:hint="eastAsia"/>
          <w:lang w:val="en-US" w:eastAsia="zh-CN"/>
        </w:rPr>
      </w:pPr>
      <w:bookmarkStart w:id="79" w:name="_Toc1237109398"/>
      <w:r>
        <w:rPr>
          <w:rFonts w:hint="eastAsia"/>
          <w:lang w:val="en-US" w:eastAsia="zh-CN"/>
        </w:rPr>
        <w:t>6.2.1 API优先的应用架构设计</w:t>
      </w:r>
      <w:bookmarkEnd w:id="79"/>
    </w:p>
    <w:p>
      <w:pPr>
        <w:rPr>
          <w:rFonts w:hint="eastAsia"/>
          <w:lang w:val="en-US" w:eastAsia="zh-CN"/>
        </w:rPr>
      </w:pPr>
      <w:r>
        <w:rPr>
          <w:rFonts w:hint="eastAsia"/>
          <w:highlight w:val="yellow"/>
          <w:lang w:val="en-US" w:eastAsia="zh-CN"/>
        </w:rPr>
        <w:t>在面向对象的软件架构中，最重要的是定义对象以及对象的接口契约。</w:t>
      </w:r>
      <w:r>
        <w:rPr>
          <w:rFonts w:hint="eastAsia"/>
          <w:lang w:val="en-US" w:eastAsia="zh-CN"/>
        </w:rPr>
        <w:t>SOLID 原则是最被人广为熟知的设计原则：</w:t>
      </w:r>
    </w:p>
    <w:p>
      <w:pPr>
        <w:rPr>
          <w:rFonts w:hint="eastAsia"/>
          <w:lang w:val="en-US" w:eastAsia="zh-CN"/>
        </w:rPr>
      </w:pPr>
      <w:r>
        <w:rPr>
          <w:rFonts w:hint="eastAsia"/>
          <w:lang w:val="en-US" w:eastAsia="zh-CN"/>
        </w:rPr>
        <w:t>Single responsibility principle - 单一职责原则；</w:t>
      </w:r>
    </w:p>
    <w:p>
      <w:pPr>
        <w:rPr>
          <w:rFonts w:hint="eastAsia"/>
          <w:lang w:val="en-US" w:eastAsia="zh-CN"/>
        </w:rPr>
      </w:pPr>
      <w:r>
        <w:rPr>
          <w:rFonts w:hint="eastAsia"/>
          <w:lang w:val="en-US" w:eastAsia="zh-CN"/>
        </w:rPr>
        <w:t>Open/closed principle - 开放/封闭原则；</w:t>
      </w:r>
    </w:p>
    <w:p>
      <w:pPr>
        <w:rPr>
          <w:rFonts w:hint="eastAsia"/>
          <w:lang w:val="en-US" w:eastAsia="zh-CN"/>
        </w:rPr>
      </w:pPr>
      <w:r>
        <w:rPr>
          <w:rFonts w:hint="eastAsia"/>
          <w:lang w:val="en-US" w:eastAsia="zh-CN"/>
        </w:rPr>
        <w:t>Liskov substitution principle - 里氏替换原则；</w:t>
      </w:r>
    </w:p>
    <w:p>
      <w:pPr>
        <w:rPr>
          <w:rFonts w:hint="eastAsia"/>
          <w:lang w:val="en-US" w:eastAsia="zh-CN"/>
        </w:rPr>
      </w:pPr>
      <w:r>
        <w:rPr>
          <w:rFonts w:hint="eastAsia"/>
          <w:lang w:val="en-US" w:eastAsia="zh-CN"/>
        </w:rPr>
        <w:t>Interface segregation principle - 接口隔离原则；</w:t>
      </w:r>
    </w:p>
    <w:p>
      <w:pPr>
        <w:rPr>
          <w:rFonts w:hint="eastAsia"/>
          <w:lang w:val="en-US" w:eastAsia="zh-CN"/>
        </w:rPr>
      </w:pPr>
      <w:r>
        <w:rPr>
          <w:rFonts w:hint="eastAsia"/>
          <w:lang w:val="en-US" w:eastAsia="zh-CN"/>
        </w:rPr>
        <w:t>Dependency inversion principle - 依赖翻转原则</w:t>
      </w:r>
    </w:p>
    <w:p>
      <w:pPr>
        <w:ind w:firstLine="420" w:firstLineChars="0"/>
        <w:rPr>
          <w:rFonts w:hint="eastAsia"/>
          <w:lang w:val="en-US" w:eastAsia="zh-CN"/>
        </w:rPr>
      </w:pPr>
    </w:p>
    <w:p>
      <w:pPr>
        <w:rPr>
          <w:rFonts w:hint="eastAsia"/>
          <w:lang w:val="en-US" w:eastAsia="zh-CN"/>
        </w:rPr>
      </w:pPr>
      <w:r>
        <w:rPr>
          <w:rFonts w:hint="eastAsia"/>
          <w:lang w:val="en-US" w:eastAsia="zh-CN"/>
        </w:rPr>
        <w:t>API 应该是被优先设计的：用户的需求是复杂多变，然而业务逻辑和概念模型和服务交互是相对稳定的，API的接口是更加稳定的，而具体的API的实现是可以迭代和持续变化的，因此良好的API定义可以保障应用系统的质量</w:t>
      </w:r>
    </w:p>
    <w:p>
      <w:pPr>
        <w:rPr>
          <w:rFonts w:hint="eastAsia"/>
          <w:lang w:val="en-US" w:eastAsia="zh-CN"/>
        </w:rPr>
      </w:pPr>
      <w:r>
        <w:rPr>
          <w:rFonts w:hint="eastAsia"/>
          <w:lang w:val="en-US" w:eastAsia="zh-CN"/>
        </w:rPr>
        <w:t>API应该是声明式，可描述/自描述的：所谓“声明式”，指的就是只需要提交一个定好的API对象来“声明”，我期待的状态是什么样子，并且把达到这个期望状态的所涉及的所有对象的参数都在声明中给出</w:t>
      </w:r>
    </w:p>
    <w:p>
      <w:pPr>
        <w:rPr>
          <w:rFonts w:hint="eastAsia"/>
          <w:lang w:val="en-US" w:eastAsia="zh-CN"/>
        </w:rPr>
      </w:pPr>
      <w:r>
        <w:rPr>
          <w:rFonts w:hint="eastAsia"/>
          <w:lang w:val="en-US" w:eastAsia="zh-CN"/>
        </w:rPr>
        <w:t>API应该具备SLA：</w:t>
      </w:r>
    </w:p>
    <w:p>
      <w:pPr>
        <w:rPr>
          <w:rFonts w:hint="eastAsia"/>
          <w:lang w:val="en-US" w:eastAsia="zh-CN"/>
        </w:rPr>
      </w:pPr>
      <w:r>
        <w:rPr>
          <w:rFonts w:hint="eastAsia"/>
          <w:lang w:val="en-US" w:eastAsia="zh-CN"/>
        </w:rPr>
        <w:t>API必须是可以跨平台进行标准化交互的：</w:t>
      </w:r>
    </w:p>
    <w:p>
      <w:pPr>
        <w:rPr>
          <w:rFonts w:hint="eastAsia"/>
          <w:lang w:val="en-US" w:eastAsia="zh-CN"/>
        </w:rPr>
      </w:pPr>
    </w:p>
    <w:p>
      <w:pPr>
        <w:pStyle w:val="4"/>
        <w:bidi w:val="0"/>
        <w:rPr>
          <w:rFonts w:hint="eastAsia"/>
          <w:lang w:val="en-US" w:eastAsia="zh-CN"/>
        </w:rPr>
      </w:pPr>
      <w:bookmarkStart w:id="80" w:name="_Toc160981932"/>
      <w:r>
        <w:rPr>
          <w:rFonts w:hint="eastAsia"/>
          <w:lang w:val="en-US" w:eastAsia="zh-CN"/>
        </w:rPr>
        <w:t>6.2.2事件驱动架构（EDA-Event Driven Architecture）</w:t>
      </w:r>
      <w:bookmarkEnd w:id="80"/>
    </w:p>
    <w:p>
      <w:pPr>
        <w:rPr>
          <w:rFonts w:hint="default"/>
          <w:lang w:val="en-US" w:eastAsia="zh-CN"/>
        </w:rPr>
      </w:pPr>
      <w:r>
        <w:rPr>
          <w:rFonts w:hint="default"/>
          <w:lang w:val="en-US" w:eastAsia="zh-CN"/>
        </w:rPr>
        <w:t>事件是指对已经发生的事情、状态变化等的记录。它们是不可变的（无法更改或删除），并且按其创建顺序排序。相关各方可以通过订阅已发布的事件来获取有关这些状态变化的通知，然后使用所选择的业务逻辑根据这些信息采取操作。</w:t>
      </w:r>
    </w:p>
    <w:p>
      <w:pPr>
        <w:ind w:firstLine="420" w:firstLineChars="0"/>
        <w:rPr>
          <w:rFonts w:hint="default"/>
          <w:lang w:val="en-US" w:eastAsia="zh-CN"/>
        </w:rPr>
      </w:pPr>
      <w:r>
        <w:rPr>
          <w:rFonts w:hint="default"/>
          <w:lang w:val="en-US" w:eastAsia="zh-CN"/>
        </w:rPr>
        <w:t>事件驱动架构时一种构建松耦合的微服务系统的架构方式，微服务之间通过异步事件通信来进行交互</w:t>
      </w:r>
    </w:p>
    <w:p>
      <w:pPr>
        <w:ind w:firstLine="420" w:firstLineChars="0"/>
        <w:rPr>
          <w:rFonts w:hint="default"/>
          <w:lang w:val="en-US" w:eastAsia="zh-CN"/>
        </w:rPr>
      </w:pPr>
      <w:r>
        <w:rPr>
          <w:rFonts w:hint="default"/>
          <w:lang w:val="en-US" w:eastAsia="zh-CN"/>
        </w:rPr>
        <w:t>事件驱动架构实现了事件的生产者和消费者调用关系的彻底解耦。后续可以增加消息中间件对事件进行动态路由和转换，减少了生产者与消费者之间的时序上的依赖。</w:t>
      </w:r>
    </w:p>
    <w:p>
      <w:pPr>
        <w:ind w:firstLine="420" w:firstLineChars="0"/>
        <w:rPr>
          <w:rFonts w:hint="default"/>
          <w:lang w:val="en-US" w:eastAsia="zh-CN"/>
        </w:rPr>
      </w:pPr>
      <w:r>
        <w:rPr>
          <w:rFonts w:hint="default"/>
          <w:lang w:val="en-US" w:eastAsia="zh-CN"/>
        </w:rPr>
        <w:t>事件驱动架构提升了系统的可伸缩性，事件生产者在等待事件消费时不会被阻塞，可以采用Pub/Sub方式，让多个消费者并行处理事件</w:t>
      </w:r>
    </w:p>
    <w:p>
      <w:pPr>
        <w:ind w:firstLine="420" w:firstLineChars="0"/>
        <w:rPr>
          <w:rFonts w:hint="default"/>
          <w:lang w:val="en-US" w:eastAsia="zh-CN"/>
        </w:rPr>
      </w:pPr>
      <w:r>
        <w:rPr>
          <w:rFonts w:hint="default"/>
          <w:lang w:val="en-US" w:eastAsia="zh-CN"/>
        </w:rPr>
        <w:t>事件驱动架构可以与FaaS相整合，事件触发函数执行业务逻辑，在函数中也可以编写集成多个服务的“胶水代码”，简单且高效地构建事件驱动架构的应用由于 EDA 自身架构的优点，在互联网应用架构，业务数据化和智能化、IoT 等场景有非常广阔的前景</w:t>
      </w:r>
    </w:p>
    <w:p>
      <w:pPr>
        <w:rPr>
          <w:rFonts w:hint="default"/>
          <w:lang w:val="en-US" w:eastAsia="zh-CN"/>
        </w:rPr>
      </w:pPr>
    </w:p>
    <w:p>
      <w:pPr>
        <w:pStyle w:val="4"/>
        <w:bidi w:val="0"/>
        <w:rPr>
          <w:rFonts w:hint="eastAsia"/>
          <w:lang w:val="en-US" w:eastAsia="zh-CN"/>
        </w:rPr>
      </w:pPr>
      <w:bookmarkStart w:id="81" w:name="_Toc1941419551"/>
      <w:r>
        <w:rPr>
          <w:rFonts w:hint="eastAsia"/>
          <w:lang w:val="en-US" w:eastAsia="zh-CN"/>
        </w:rPr>
        <w:t>6.2.3面相交付的应用架构</w:t>
      </w:r>
      <w:bookmarkEnd w:id="81"/>
    </w:p>
    <w:p>
      <w:pPr>
        <w:rPr>
          <w:rFonts w:hint="eastAsia"/>
          <w:lang w:val="en-US" w:eastAsia="zh-CN"/>
        </w:rPr>
      </w:pPr>
      <w:r>
        <w:rPr>
          <w:rFonts w:hint="eastAsia"/>
          <w:lang w:val="en-US" w:eastAsia="zh-CN"/>
        </w:rPr>
        <w:t>在云原生软件架构中，我们在设计阶段不只是关注软件如何被构建，也需要以终为始。关注如何合理设计和实现软件，才可以被更好地交付和运维</w:t>
      </w:r>
    </w:p>
    <w:p>
      <w:pPr>
        <w:numPr>
          <w:ilvl w:val="0"/>
          <w:numId w:val="8"/>
        </w:numPr>
        <w:rPr>
          <w:rFonts w:hint="eastAsia"/>
          <w:lang w:val="en-US" w:eastAsia="zh-CN"/>
        </w:rPr>
      </w:pPr>
      <w:r>
        <w:rPr>
          <w:rFonts w:hint="eastAsia"/>
          <w:lang w:val="en-US" w:eastAsia="zh-CN"/>
        </w:rPr>
        <w:t>应用和运行环境解耦</w:t>
      </w:r>
    </w:p>
    <w:p>
      <w:pPr>
        <w:numPr>
          <w:ilvl w:val="0"/>
          <w:numId w:val="8"/>
        </w:numPr>
        <w:ind w:left="0" w:leftChars="0" w:firstLine="0" w:firstLineChars="0"/>
        <w:rPr>
          <w:rFonts w:hint="eastAsia"/>
          <w:lang w:val="en-US" w:eastAsia="zh-CN"/>
        </w:rPr>
      </w:pPr>
      <w:r>
        <w:rPr>
          <w:rFonts w:hint="eastAsia"/>
          <w:lang w:val="en-US" w:eastAsia="zh-CN"/>
        </w:rPr>
        <w:t>自包含可观察性</w:t>
      </w:r>
    </w:p>
    <w:p>
      <w:pPr>
        <w:numPr>
          <w:ilvl w:val="0"/>
          <w:numId w:val="8"/>
        </w:numPr>
        <w:ind w:left="0" w:leftChars="0" w:firstLine="0" w:firstLineChars="0"/>
        <w:rPr>
          <w:rFonts w:hint="eastAsia"/>
          <w:lang w:val="en-US" w:eastAsia="zh-CN"/>
        </w:rPr>
      </w:pPr>
      <w:r>
        <w:rPr>
          <w:rFonts w:hint="eastAsia"/>
          <w:lang w:val="en-US" w:eastAsia="zh-CN"/>
        </w:rPr>
        <w:t>面向失败的设计</w:t>
      </w:r>
    </w:p>
    <w:p>
      <w:pPr>
        <w:numPr>
          <w:ilvl w:val="0"/>
          <w:numId w:val="0"/>
        </w:numPr>
        <w:ind w:leftChars="0"/>
        <w:rPr>
          <w:rFonts w:hint="eastAsia"/>
          <w:lang w:val="en-US" w:eastAsia="zh-CN"/>
        </w:rPr>
      </w:pPr>
    </w:p>
    <w:p>
      <w:pPr>
        <w:pStyle w:val="3"/>
        <w:bidi w:val="0"/>
        <w:rPr>
          <w:rFonts w:hint="eastAsia"/>
          <w:lang w:val="en-US" w:eastAsia="zh-CN"/>
        </w:rPr>
      </w:pPr>
      <w:bookmarkStart w:id="82" w:name="_Toc571861139"/>
      <w:r>
        <w:rPr>
          <w:rFonts w:hint="eastAsia"/>
          <w:lang w:val="en-US" w:eastAsia="zh-CN"/>
        </w:rPr>
        <w:t>6.3应用基础设施能力下沉</w:t>
      </w:r>
      <w:bookmarkEnd w:id="82"/>
    </w:p>
    <w:p>
      <w:pPr>
        <w:rPr>
          <w:rFonts w:hint="eastAsia"/>
          <w:lang w:val="en-US" w:eastAsia="zh-CN"/>
        </w:rPr>
      </w:pPr>
      <w:r>
        <w:rPr>
          <w:rFonts w:hint="eastAsia"/>
          <w:lang w:val="en-US" w:eastAsia="zh-CN"/>
        </w:rPr>
        <w:t>云原生软件架构的重要目标让开发者关注业务逻辑，让平台去承载系统复杂性。云原生计算重新定义了应用与应用基础设施的边界，进一步提升了开发效率，降低了分布式应用开发的复杂性。服务治理能力与业务逻辑解耦</w:t>
      </w:r>
    </w:p>
    <w:p>
      <w:pPr>
        <w:pStyle w:val="3"/>
        <w:bidi w:val="0"/>
        <w:rPr>
          <w:rFonts w:hint="eastAsia"/>
          <w:lang w:val="en-US" w:eastAsia="zh-CN"/>
        </w:rPr>
      </w:pPr>
      <w:bookmarkStart w:id="83" w:name="_Toc1280842848"/>
      <w:r>
        <w:rPr>
          <w:rFonts w:hint="eastAsia"/>
          <w:lang w:val="en-US" w:eastAsia="zh-CN"/>
        </w:rPr>
        <w:t>6.4新一代分布式应用运行时崛起的背景</w:t>
      </w:r>
      <w:bookmarkEnd w:id="83"/>
    </w:p>
    <w:p>
      <w:pPr>
        <w:rPr>
          <w:rFonts w:hint="eastAsia"/>
          <w:lang w:val="en-US" w:eastAsia="zh-CN"/>
        </w:rPr>
      </w:pPr>
      <w:r>
        <w:rPr>
          <w:rFonts w:hint="eastAsia"/>
          <w:lang w:val="en-US" w:eastAsia="zh-CN"/>
        </w:rPr>
        <w:t>分布式应用在开发运行时主要四类典型的需求：</w:t>
      </w:r>
    </w:p>
    <w:p>
      <w:pPr>
        <w:rPr>
          <w:rFonts w:hint="eastAsia"/>
          <w:lang w:val="en-US" w:eastAsia="zh-CN"/>
        </w:rPr>
      </w:pPr>
      <w:r>
        <w:rPr>
          <w:rFonts w:hint="eastAsia"/>
          <w:lang w:val="en-US" w:eastAsia="zh-CN"/>
        </w:rPr>
        <w:t>生命周期（Lifecycle）、网络（Networking）、状态（State）、捆绑（Binding）</w:t>
      </w:r>
    </w:p>
    <w:p>
      <w:pPr>
        <w:jc w:val="center"/>
        <w:rPr>
          <w:rFonts w:hint="eastAsia"/>
          <w:lang w:val="en-US" w:eastAsia="zh-CN"/>
        </w:rPr>
      </w:pPr>
      <w:r>
        <w:drawing>
          <wp:inline distT="0" distB="0" distL="114300" distR="114300">
            <wp:extent cx="4507230" cy="3219450"/>
            <wp:effectExtent l="0" t="0" r="13970" b="6350"/>
            <wp:docPr id="5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8"/>
                    <pic:cNvPicPr>
                      <a:picLocks noChangeAspect="1"/>
                    </pic:cNvPicPr>
                  </pic:nvPicPr>
                  <pic:blipFill>
                    <a:blip r:embed="rId57"/>
                    <a:stretch>
                      <a:fillRect/>
                    </a:stretch>
                  </pic:blipFill>
                  <pic:spPr>
                    <a:xfrm>
                      <a:off x="0" y="0"/>
                      <a:ext cx="4507230" cy="3219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典型的JavaEE应用服务器的架构如下：</w:t>
      </w:r>
    </w:p>
    <w:p>
      <w:pPr>
        <w:rPr>
          <w:rFonts w:hint="eastAsia"/>
          <w:lang w:val="en-US" w:eastAsia="zh-CN"/>
        </w:rPr>
      </w:pPr>
      <w:r>
        <w:rPr>
          <w:rFonts w:hint="eastAsia"/>
          <w:lang w:val="en-US" w:eastAsia="zh-CN"/>
        </w:rPr>
        <w:t>应用生命周期由各种应用容器管理，如web容器，EJB容器等</w:t>
      </w:r>
    </w:p>
    <w:p>
      <w:pPr>
        <w:rPr>
          <w:rFonts w:hint="eastAsia"/>
          <w:lang w:val="en-US" w:eastAsia="zh-CN"/>
        </w:rPr>
      </w:pPr>
      <w:r>
        <w:rPr>
          <w:rFonts w:hint="eastAsia"/>
          <w:lang w:val="en-US" w:eastAsia="zh-CN"/>
        </w:rPr>
        <w:t>应用的安全管理、事务管理、连接池管理都是交给应用服务器完成的。应用可以通过JDBC、JMS等标准API接口访问外部的企业中间件，如数据库、消息队列等</w:t>
      </w:r>
    </w:p>
    <w:p>
      <w:pPr>
        <w:jc w:val="center"/>
        <w:rPr>
          <w:rFonts w:hint="eastAsia"/>
          <w:lang w:val="en-US" w:eastAsia="zh-CN"/>
        </w:rPr>
      </w:pPr>
      <w:r>
        <w:drawing>
          <wp:inline distT="0" distB="0" distL="114300" distR="114300">
            <wp:extent cx="5581650" cy="3324225"/>
            <wp:effectExtent l="0" t="0" r="6350" b="3175"/>
            <wp:docPr id="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9"/>
                    <pic:cNvPicPr>
                      <a:picLocks noChangeAspect="1"/>
                    </pic:cNvPicPr>
                  </pic:nvPicPr>
                  <pic:blipFill>
                    <a:blip r:embed="rId58"/>
                    <a:stretch>
                      <a:fillRect/>
                    </a:stretch>
                  </pic:blipFill>
                  <pic:spPr>
                    <a:xfrm>
                      <a:off x="0" y="0"/>
                      <a:ext cx="5581650" cy="3324225"/>
                    </a:xfrm>
                    <a:prstGeom prst="rect">
                      <a:avLst/>
                    </a:prstGeom>
                    <a:noFill/>
                    <a:ln>
                      <a:noFill/>
                    </a:ln>
                  </pic:spPr>
                </pic:pic>
              </a:graphicData>
            </a:graphic>
          </wp:inline>
        </w:drawing>
      </w:r>
    </w:p>
    <w:p>
      <w:pPr>
        <w:pStyle w:val="3"/>
        <w:bidi w:val="0"/>
        <w:rPr>
          <w:rFonts w:hint="eastAsia"/>
          <w:lang w:val="en-US" w:eastAsia="zh-CN"/>
        </w:rPr>
      </w:pPr>
      <w:bookmarkStart w:id="84" w:name="_Toc749668808"/>
      <w:r>
        <w:rPr>
          <w:rFonts w:hint="eastAsia"/>
          <w:lang w:val="en-US" w:eastAsia="zh-CN"/>
        </w:rPr>
        <w:t>6.5未来趋势</w:t>
      </w:r>
      <w:bookmarkEnd w:id="84"/>
    </w:p>
    <w:p>
      <w:pPr>
        <w:rPr>
          <w:rFonts w:hint="eastAsia"/>
          <w:lang w:val="en-US" w:eastAsia="zh-CN"/>
        </w:rPr>
      </w:pPr>
      <w:r>
        <w:rPr>
          <w:rFonts w:hint="eastAsia"/>
          <w:lang w:val="en-US" w:eastAsia="zh-CN"/>
        </w:rPr>
        <w:t>Dapr是一个事件驱动的，可移植的，构建微服务应用的运行时环境</w:t>
      </w:r>
    </w:p>
    <w:p>
      <w:pPr>
        <w:ind w:firstLine="420" w:firstLineChars="0"/>
        <w:rPr>
          <w:rFonts w:hint="eastAsia"/>
          <w:lang w:val="en-US" w:eastAsia="zh-CN"/>
        </w:rPr>
      </w:pPr>
      <w:r>
        <w:rPr>
          <w:rFonts w:hint="eastAsia"/>
          <w:lang w:val="en-US" w:eastAsia="zh-CN"/>
        </w:rPr>
        <w:t>支持应用在云或边缘部署</w:t>
      </w:r>
    </w:p>
    <w:p>
      <w:pPr>
        <w:ind w:firstLine="420" w:firstLineChars="0"/>
        <w:rPr>
          <w:rFonts w:hint="eastAsia"/>
          <w:lang w:val="en-US" w:eastAsia="zh-CN"/>
        </w:rPr>
      </w:pPr>
      <w:r>
        <w:rPr>
          <w:rFonts w:hint="eastAsia"/>
          <w:lang w:val="en-US" w:eastAsia="zh-CN"/>
        </w:rPr>
        <w:t>支持语言与框架的多样性</w:t>
      </w:r>
    </w:p>
    <w:p>
      <w:pPr>
        <w:rPr>
          <w:rFonts w:hint="eastAsia"/>
          <w:lang w:val="en-US" w:eastAsia="zh-CN"/>
        </w:rPr>
      </w:pPr>
      <w:r>
        <w:rPr>
          <w:rFonts w:hint="eastAsia"/>
          <w:lang w:val="en-US" w:eastAsia="zh-CN"/>
        </w:rPr>
        <w:t>利用Sidecar模式，把应用逻辑中的一些横切关注点需求（Cross-cutting）分离和抽象出来，从而达到应用与运行环境的解耦以及对外部依赖（包括服务之间）的解耦</w:t>
      </w:r>
    </w:p>
    <w:p>
      <w:pPr>
        <w:rPr>
          <w:rFonts w:hint="eastAsia"/>
          <w:lang w:val="en-US" w:eastAsia="zh-CN"/>
        </w:rPr>
      </w:pPr>
    </w:p>
    <w:p>
      <w:pPr>
        <w:numPr>
          <w:ilvl w:val="0"/>
          <w:numId w:val="9"/>
        </w:numPr>
        <w:rPr>
          <w:rFonts w:hint="eastAsia"/>
          <w:lang w:val="en-US" w:eastAsia="zh-CN"/>
        </w:rPr>
      </w:pPr>
      <w:r>
        <w:rPr>
          <w:rFonts w:hint="eastAsia"/>
          <w:lang w:val="en-US" w:eastAsia="zh-CN"/>
        </w:rPr>
        <w:t>底层是各类云平台或边缘环境</w:t>
      </w:r>
    </w:p>
    <w:p>
      <w:pPr>
        <w:rPr>
          <w:rFonts w:hint="eastAsia"/>
          <w:lang w:val="en-US" w:eastAsia="zh-CN"/>
        </w:rPr>
      </w:pPr>
      <w:r>
        <w:rPr>
          <w:rFonts w:hint="default"/>
          <w:lang w:val="en-US" w:eastAsia="zh-CN"/>
        </w:rPr>
        <w:t>II.</w:t>
      </w:r>
      <w:r>
        <w:rPr>
          <w:rFonts w:hint="eastAsia"/>
          <w:lang w:val="en-US" w:eastAsia="zh-CN"/>
        </w:rPr>
        <w:t xml:space="preserve"> 中间是Dapr运行时和组件层，解耦外部服务和服务的消费者，可以按需加载。组件以统一的Http/gRPC API为应用层提供服务访问。Dapr运行时作为一个独立的sidecar进行，独立于应用逻辑</w:t>
      </w:r>
    </w:p>
    <w:p>
      <w:pPr>
        <w:rPr>
          <w:rFonts w:hint="eastAsia"/>
          <w:lang w:val="en-US" w:eastAsia="zh-CN"/>
        </w:rPr>
      </w:pPr>
      <w:r>
        <w:rPr>
          <w:rFonts w:hint="default"/>
          <w:lang w:val="en-US" w:eastAsia="zh-CN"/>
        </w:rPr>
        <w:t>III.</w:t>
      </w:r>
      <w:r>
        <w:rPr>
          <w:rFonts w:hint="eastAsia"/>
          <w:lang w:val="en-US" w:eastAsia="zh-CN"/>
        </w:rPr>
        <w:t xml:space="preserve"> 应用通过轻量化的SDK来简化对组件API的调用，且基于gRPC/Http开放协议可以支持多语言</w:t>
      </w:r>
    </w:p>
    <w:p>
      <w:pPr>
        <w:pStyle w:val="3"/>
        <w:bidi w:val="0"/>
        <w:rPr>
          <w:rFonts w:hint="eastAsia"/>
          <w:lang w:val="en-US" w:eastAsia="zh-CN"/>
        </w:rPr>
      </w:pPr>
      <w:bookmarkStart w:id="85" w:name="_Toc397099107"/>
      <w:r>
        <w:rPr>
          <w:rFonts w:hint="eastAsia"/>
          <w:lang w:val="en-US" w:eastAsia="zh-CN"/>
        </w:rPr>
        <w:t>6.6总结</w:t>
      </w:r>
      <w:bookmarkEnd w:id="85"/>
    </w:p>
    <w:p>
      <w:pPr>
        <w:pStyle w:val="4"/>
        <w:bidi w:val="0"/>
        <w:rPr>
          <w:rFonts w:hint="eastAsia"/>
          <w:lang w:val="en-US" w:eastAsia="zh-CN"/>
        </w:rPr>
      </w:pPr>
      <w:bookmarkStart w:id="86" w:name="_Toc1813000120"/>
      <w:r>
        <w:rPr>
          <w:rFonts w:hint="eastAsia"/>
          <w:lang w:val="en-US" w:eastAsia="zh-CN"/>
        </w:rPr>
        <w:t>6.6.1应用基础设施能力下沉</w:t>
      </w:r>
      <w:bookmarkEnd w:id="86"/>
    </w:p>
    <w:p>
      <w:pPr>
        <w:rPr>
          <w:rFonts w:hint="eastAsia"/>
          <w:lang w:val="en-US" w:eastAsia="zh-CN"/>
        </w:rPr>
      </w:pPr>
      <w:r>
        <w:rPr>
          <w:rFonts w:hint="eastAsia"/>
          <w:lang w:val="en-US" w:eastAsia="zh-CN"/>
        </w:rPr>
        <w:t>让开发者专注于业务逻辑，服务治理，依赖管理，弹性，运维等复杂性由系统实现</w:t>
      </w:r>
    </w:p>
    <w:p>
      <w:pPr>
        <w:ind w:firstLine="420" w:firstLineChars="0"/>
        <w:rPr>
          <w:rFonts w:hint="eastAsia"/>
          <w:lang w:val="en-US" w:eastAsia="zh-CN"/>
        </w:rPr>
      </w:pPr>
      <w:r>
        <w:rPr>
          <w:rFonts w:hint="eastAsia"/>
          <w:lang w:val="en-US" w:eastAsia="zh-CN"/>
        </w:rPr>
        <w:t>服务网格将应用逻辑与服务治理解耦</w:t>
      </w:r>
    </w:p>
    <w:p>
      <w:pPr>
        <w:ind w:firstLine="420" w:firstLineChars="0"/>
        <w:rPr>
          <w:rFonts w:hint="eastAsia"/>
          <w:lang w:val="en-US" w:eastAsia="zh-CN"/>
        </w:rPr>
      </w:pPr>
      <w:r>
        <w:rPr>
          <w:rFonts w:hint="eastAsia"/>
          <w:lang w:val="en-US" w:eastAsia="zh-CN"/>
        </w:rPr>
        <w:t>DAPR将应用逻辑与应用运行时系统能力架构</w:t>
      </w:r>
    </w:p>
    <w:p>
      <w:pPr>
        <w:ind w:firstLine="420" w:firstLineChars="0"/>
        <w:rPr>
          <w:rFonts w:hint="eastAsia"/>
          <w:lang w:val="en-US" w:eastAsia="zh-CN"/>
        </w:rPr>
      </w:pPr>
      <w:r>
        <w:rPr>
          <w:rFonts w:hint="eastAsia"/>
          <w:lang w:val="en-US" w:eastAsia="zh-CN"/>
        </w:rPr>
        <w:t>Serverless让开发者无须关注运维</w:t>
      </w:r>
    </w:p>
    <w:p>
      <w:pPr>
        <w:ind w:firstLine="420" w:firstLineChars="0"/>
        <w:rPr>
          <w:rFonts w:hint="eastAsia"/>
          <w:lang w:val="en-US" w:eastAsia="zh-CN"/>
        </w:rPr>
      </w:pPr>
    </w:p>
    <w:p>
      <w:pPr>
        <w:pStyle w:val="4"/>
        <w:bidi w:val="0"/>
        <w:rPr>
          <w:rFonts w:hint="eastAsia"/>
          <w:lang w:val="en-US" w:eastAsia="zh-CN"/>
        </w:rPr>
      </w:pPr>
      <w:bookmarkStart w:id="87" w:name="_Toc447549557"/>
      <w:r>
        <w:rPr>
          <w:rFonts w:hint="eastAsia"/>
          <w:lang w:val="en-US" w:eastAsia="zh-CN"/>
        </w:rPr>
        <w:t>6.6.2开放技术和标准化成为驱动力</w:t>
      </w:r>
      <w:bookmarkEnd w:id="87"/>
    </w:p>
    <w:p>
      <w:pPr>
        <w:ind w:firstLine="420" w:firstLineChars="0"/>
        <w:rPr>
          <w:rFonts w:hint="eastAsia"/>
          <w:lang w:val="en-US" w:eastAsia="zh-CN"/>
        </w:rPr>
      </w:pPr>
      <w:r>
        <w:rPr>
          <w:rFonts w:hint="eastAsia"/>
          <w:lang w:val="en-US" w:eastAsia="zh-CN"/>
        </w:rPr>
        <w:t>减少厂商绑定，促进生态化发展</w:t>
      </w:r>
    </w:p>
    <w:p>
      <w:pPr>
        <w:ind w:firstLine="420" w:firstLineChars="0"/>
        <w:rPr>
          <w:rFonts w:hint="eastAsia"/>
          <w:lang w:val="en-US" w:eastAsia="zh-CN"/>
        </w:rPr>
      </w:pPr>
      <w:r>
        <w:rPr>
          <w:rFonts w:hint="eastAsia"/>
          <w:lang w:val="en-US" w:eastAsia="zh-CN"/>
        </w:rPr>
        <w:t>开放技术促进了生态发展和提升可移植性</w:t>
      </w:r>
    </w:p>
    <w:p>
      <w:pPr>
        <w:ind w:firstLine="420" w:firstLineChars="0"/>
        <w:rPr>
          <w:rFonts w:hint="eastAsia"/>
          <w:lang w:val="en-US" w:eastAsia="zh-CN"/>
        </w:rPr>
      </w:pPr>
      <w:r>
        <w:rPr>
          <w:rFonts w:hint="eastAsia"/>
          <w:lang w:val="en-US" w:eastAsia="zh-CN"/>
        </w:rPr>
        <w:t>标准化提升互操作性</w:t>
      </w:r>
    </w:p>
    <w:p>
      <w:pPr>
        <w:ind w:firstLine="420" w:firstLineChars="0"/>
        <w:rPr>
          <w:rFonts w:hint="eastAsia"/>
          <w:lang w:val="en-US" w:eastAsia="zh-CN"/>
        </w:rPr>
      </w:pPr>
      <w:r>
        <w:rPr>
          <w:rFonts w:hint="eastAsia"/>
          <w:lang w:val="en-US" w:eastAsia="zh-CN"/>
        </w:rPr>
        <w:t>Kubernetes等事实标准，gRPC，OpenTelemetry等潜在标准成为云原生基石</w:t>
      </w:r>
    </w:p>
    <w:p>
      <w:pPr>
        <w:ind w:firstLine="420" w:firstLineChars="0"/>
        <w:rPr>
          <w:rFonts w:hint="eastAsia"/>
          <w:lang w:val="en-US" w:eastAsia="zh-CN"/>
        </w:rPr>
      </w:pPr>
    </w:p>
    <w:p>
      <w:pPr>
        <w:pStyle w:val="4"/>
        <w:bidi w:val="0"/>
        <w:rPr>
          <w:rFonts w:hint="eastAsia"/>
          <w:lang w:val="en-US" w:eastAsia="zh-CN"/>
        </w:rPr>
      </w:pPr>
      <w:bookmarkStart w:id="88" w:name="_Toc1477672705"/>
      <w:r>
        <w:rPr>
          <w:rFonts w:hint="eastAsia"/>
          <w:lang w:val="en-US" w:eastAsia="zh-CN"/>
        </w:rPr>
        <w:t>6.6.3运行时技术的敏捷进化</w:t>
      </w:r>
      <w:bookmarkEnd w:id="88"/>
    </w:p>
    <w:p>
      <w:pPr>
        <w:ind w:firstLine="420" w:firstLineChars="0"/>
        <w:rPr>
          <w:rFonts w:hint="eastAsia"/>
          <w:lang w:val="en-US" w:eastAsia="zh-CN"/>
        </w:rPr>
      </w:pPr>
      <w:r>
        <w:rPr>
          <w:rFonts w:hint="eastAsia"/>
          <w:lang w:val="en-US" w:eastAsia="zh-CN"/>
        </w:rPr>
        <w:t>更轻、更快、更敏捷</w:t>
      </w:r>
    </w:p>
    <w:p>
      <w:pPr>
        <w:ind w:firstLine="420" w:firstLineChars="0"/>
        <w:rPr>
          <w:rFonts w:hint="eastAsia"/>
          <w:lang w:val="en-US" w:eastAsia="zh-CN"/>
        </w:rPr>
      </w:pPr>
      <w:r>
        <w:rPr>
          <w:rFonts w:hint="eastAsia"/>
          <w:lang w:val="en-US" w:eastAsia="zh-CN"/>
        </w:rPr>
        <w:t>面向企业应用的Java，.Net敏捷进化，GraalVM等新兴虚拟机技术和Quarkus应用框架，将推动云原生应用架构发展</w:t>
      </w:r>
    </w:p>
    <w:p>
      <w:pPr>
        <w:ind w:firstLine="420" w:firstLineChars="0"/>
        <w:rPr>
          <w:rFonts w:hint="eastAsia"/>
          <w:lang w:val="en-US" w:eastAsia="zh-CN"/>
        </w:rPr>
      </w:pPr>
      <w:r>
        <w:rPr>
          <w:rFonts w:hint="eastAsia"/>
          <w:lang w:val="en-US" w:eastAsia="zh-CN"/>
        </w:rPr>
        <w:t>WebAssembly有潜力成为新一代无处不在的云原生应用运行时</w:t>
      </w:r>
      <w:r>
        <w:rPr>
          <w:rFonts w:hint="eastAsia"/>
          <w:lang w:val="en-US" w:eastAsia="zh-CN"/>
        </w:rPr>
        <w:br w:type="textWrapping"/>
      </w:r>
    </w:p>
    <w:p>
      <w:pPr>
        <w:pStyle w:val="4"/>
        <w:bidi w:val="0"/>
        <w:rPr>
          <w:rFonts w:hint="eastAsia"/>
          <w:lang w:val="en-US" w:eastAsia="zh-CN"/>
        </w:rPr>
      </w:pPr>
      <w:bookmarkStart w:id="89" w:name="_Toc1744259027"/>
      <w:r>
        <w:rPr>
          <w:rFonts w:hint="eastAsia"/>
          <w:lang w:val="en-US" w:eastAsia="zh-CN"/>
        </w:rPr>
        <w:t>6.6.4松耦合架构的深化</w:t>
      </w:r>
      <w:bookmarkEnd w:id="89"/>
    </w:p>
    <w:p>
      <w:pPr>
        <w:rPr>
          <w:rFonts w:hint="default"/>
          <w:lang w:val="en-US" w:eastAsia="zh-CN"/>
        </w:rPr>
      </w:pPr>
      <w:r>
        <w:rPr>
          <w:rFonts w:hint="default"/>
          <w:lang w:val="en-US" w:eastAsia="zh-CN"/>
        </w:rPr>
        <w:t>容错性好、易于管理和便于观察的松耦合系统</w:t>
      </w:r>
    </w:p>
    <w:p>
      <w:pPr>
        <w:ind w:firstLine="420" w:firstLineChars="0"/>
        <w:rPr>
          <w:rFonts w:hint="default"/>
          <w:lang w:val="en-US" w:eastAsia="zh-CN"/>
        </w:rPr>
      </w:pPr>
      <w:r>
        <w:rPr>
          <w:rFonts w:hint="default"/>
          <w:lang w:val="en-US" w:eastAsia="zh-CN"/>
        </w:rPr>
        <w:t>应用与运行环境解耦</w:t>
      </w:r>
    </w:p>
    <w:p>
      <w:pPr>
        <w:ind w:firstLine="420" w:firstLineChars="0"/>
        <w:rPr>
          <w:rFonts w:hint="default"/>
          <w:lang w:val="en-US" w:eastAsia="zh-CN"/>
        </w:rPr>
      </w:pPr>
      <w:r>
        <w:rPr>
          <w:rFonts w:hint="default"/>
          <w:lang w:val="en-US" w:eastAsia="zh-CN"/>
        </w:rPr>
        <w:t>应用与外部依赖解耦</w:t>
      </w:r>
    </w:p>
    <w:p>
      <w:pPr>
        <w:ind w:firstLine="420" w:firstLineChars="0"/>
        <w:rPr>
          <w:rFonts w:hint="default"/>
          <w:lang w:val="en-US" w:eastAsia="zh-CN"/>
        </w:rPr>
      </w:pPr>
      <w:r>
        <w:rPr>
          <w:rFonts w:hint="default"/>
          <w:lang w:val="en-US" w:eastAsia="zh-CN"/>
        </w:rPr>
        <w:t>服务自包含，易于交付，自身具备可观察性</w:t>
      </w:r>
    </w:p>
    <w:sectPr>
      <w:headerReference r:id="rId3" w:type="default"/>
      <w:footerReference r:id="rId4" w:type="default"/>
      <w:pgSz w:w="11906" w:h="16838"/>
      <w:pgMar w:top="1440" w:right="1134" w:bottom="1440" w:left="1134" w:header="794" w:footer="737"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iti SC Medium">
    <w:panose1 w:val="02000000000000000000"/>
    <w:charset w:val="86"/>
    <w:family w:val="auto"/>
    <w:pitch w:val="default"/>
    <w:sig w:usb0="8000002F" w:usb1="0800004A" w:usb2="00000000" w:usb3="00000000" w:csb0="203E0000" w:csb1="00000000"/>
  </w:font>
  <w:font w:name="Heiti SC Light">
    <w:panose1 w:val="02000000000000000000"/>
    <w:charset w:val="86"/>
    <w:family w:val="auto"/>
    <w:pitch w:val="default"/>
    <w:sig w:usb0="8000002F" w:usb1="0800004A" w:usb2="00000000" w:usb3="00000000" w:csb0="203E0000"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宋体-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CzSVju0AAAAAUBAAAPAAAAAAAAAAEAIAAAADgAAABk&#10;cnMvZG93bnJldi54bWxQSwECFAAUAAAACACHTuJAwF80ADECAABjBAAADgAAAAAAAAABACAAAAA1&#10;AQAAZHJzL2Uyb0RvYy54bWxQSwUGAAAAAAYABgBZAQAA2A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4</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1"/>
      </w:pBdr>
      <w:jc w:val="center"/>
      <w:rPr>
        <w:rFonts w:hint="default" w:eastAsia="Heiti SC Medium"/>
        <w:lang w:val="en-US" w:eastAsia="zh-CN"/>
      </w:rPr>
    </w:pPr>
    <w:r>
      <w:rPr>
        <w:rFonts w:hint="eastAsia"/>
        <w:lang w:val="en-US" w:eastAsia="zh-CN"/>
      </w:rPr>
      <w:t>云原生计算技术学习笔记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AF2C7D9"/>
    <w:multiLevelType w:val="singleLevel"/>
    <w:tmpl w:val="AAF2C7D9"/>
    <w:lvl w:ilvl="0" w:tentative="0">
      <w:start w:val="1"/>
      <w:numFmt w:val="upperRoman"/>
      <w:suff w:val="space"/>
      <w:lvlText w:val="%1."/>
      <w:lvlJc w:val="left"/>
    </w:lvl>
  </w:abstractNum>
  <w:abstractNum w:abstractNumId="1">
    <w:nsid w:val="BFF7AC33"/>
    <w:multiLevelType w:val="singleLevel"/>
    <w:tmpl w:val="BFF7AC33"/>
    <w:lvl w:ilvl="0" w:tentative="0">
      <w:start w:val="1"/>
      <w:numFmt w:val="upperRoman"/>
      <w:suff w:val="space"/>
      <w:lvlText w:val="%1."/>
      <w:lvlJc w:val="left"/>
    </w:lvl>
  </w:abstractNum>
  <w:abstractNum w:abstractNumId="2">
    <w:nsid w:val="EDFE9036"/>
    <w:multiLevelType w:val="singleLevel"/>
    <w:tmpl w:val="EDFE9036"/>
    <w:lvl w:ilvl="0" w:tentative="0">
      <w:start w:val="1"/>
      <w:numFmt w:val="upperRoman"/>
      <w:suff w:val="space"/>
      <w:lvlText w:val="%1."/>
      <w:lvlJc w:val="left"/>
    </w:lvl>
  </w:abstractNum>
  <w:abstractNum w:abstractNumId="3">
    <w:nsid w:val="EEFA376D"/>
    <w:multiLevelType w:val="singleLevel"/>
    <w:tmpl w:val="EEFA376D"/>
    <w:lvl w:ilvl="0" w:tentative="0">
      <w:start w:val="1"/>
      <w:numFmt w:val="upperRoman"/>
      <w:suff w:val="space"/>
      <w:lvlText w:val="%1."/>
      <w:lvlJc w:val="left"/>
    </w:lvl>
  </w:abstractNum>
  <w:abstractNum w:abstractNumId="4">
    <w:nsid w:val="F7A64289"/>
    <w:multiLevelType w:val="singleLevel"/>
    <w:tmpl w:val="F7A64289"/>
    <w:lvl w:ilvl="0" w:tentative="0">
      <w:start w:val="1"/>
      <w:numFmt w:val="upperRoman"/>
      <w:suff w:val="space"/>
      <w:lvlText w:val="%1."/>
      <w:lvlJc w:val="left"/>
    </w:lvl>
  </w:abstractNum>
  <w:abstractNum w:abstractNumId="5">
    <w:nsid w:val="FFFE7576"/>
    <w:multiLevelType w:val="singleLevel"/>
    <w:tmpl w:val="FFFE7576"/>
    <w:lvl w:ilvl="0" w:tentative="0">
      <w:start w:val="1"/>
      <w:numFmt w:val="upperRoman"/>
      <w:suff w:val="space"/>
      <w:lvlText w:val="%1."/>
      <w:lvlJc w:val="left"/>
    </w:lvl>
  </w:abstractNum>
  <w:abstractNum w:abstractNumId="6">
    <w:nsid w:val="5D5CFA4D"/>
    <w:multiLevelType w:val="singleLevel"/>
    <w:tmpl w:val="5D5CFA4D"/>
    <w:lvl w:ilvl="0" w:tentative="0">
      <w:start w:val="1"/>
      <w:numFmt w:val="upperRoman"/>
      <w:lvlText w:val="%1."/>
      <w:lvlJc w:val="left"/>
    </w:lvl>
  </w:abstractNum>
  <w:abstractNum w:abstractNumId="7">
    <w:nsid w:val="6FF6FE21"/>
    <w:multiLevelType w:val="singleLevel"/>
    <w:tmpl w:val="6FF6FE21"/>
    <w:lvl w:ilvl="0" w:tentative="0">
      <w:start w:val="1"/>
      <w:numFmt w:val="upperRoman"/>
      <w:suff w:val="space"/>
      <w:lvlText w:val="%1."/>
      <w:lvlJc w:val="left"/>
    </w:lvl>
  </w:abstractNum>
  <w:abstractNum w:abstractNumId="8">
    <w:nsid w:val="7CD31A87"/>
    <w:multiLevelType w:val="singleLevel"/>
    <w:tmpl w:val="7CD31A87"/>
    <w:lvl w:ilvl="0" w:tentative="0">
      <w:start w:val="1"/>
      <w:numFmt w:val="upperRoman"/>
      <w:suff w:val="space"/>
      <w:lvlText w:val="%1."/>
      <w:lvlJc w:val="left"/>
    </w:lvl>
  </w:abstractNum>
  <w:num w:numId="1">
    <w:abstractNumId w:val="0"/>
  </w:num>
  <w:num w:numId="2">
    <w:abstractNumId w:val="3"/>
  </w:num>
  <w:num w:numId="3">
    <w:abstractNumId w:val="2"/>
  </w:num>
  <w:num w:numId="4">
    <w:abstractNumId w:val="4"/>
  </w:num>
  <w:num w:numId="5">
    <w:abstractNumId w:val="6"/>
  </w:num>
  <w:num w:numId="6">
    <w:abstractNumId w:val="7"/>
  </w:num>
  <w:num w:numId="7">
    <w:abstractNumId w:val="5"/>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3"/>
  <w:embedSystemFonts/>
  <w:bordersDoNotSurroundHeader w:val="0"/>
  <w:bordersDoNotSurroundFooter w:val="0"/>
  <w:documentProtection w:edit="readOnly"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F57CC96"/>
    <w:rsid w:val="1BFD73A4"/>
    <w:rsid w:val="5EFF0827"/>
    <w:rsid w:val="6F0B941A"/>
    <w:rsid w:val="7CFFEEAC"/>
    <w:rsid w:val="86FF31F0"/>
    <w:rsid w:val="BF57CC96"/>
    <w:rsid w:val="D58EF1D7"/>
    <w:rsid w:val="DDB51D02"/>
    <w:rsid w:val="EFB5D65A"/>
    <w:rsid w:val="F7BF8F2D"/>
    <w:rsid w:val="FFFD6B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Heiti SC Medium" w:asciiTheme="minorAscii" w:hAnsiTheme="minorAscii" w:cstheme="minorBidi"/>
      <w:kern w:val="2"/>
      <w:sz w:val="21"/>
      <w:szCs w:val="24"/>
      <w:lang w:val="en-US" w:eastAsia="zh-CN" w:bidi="ar-SA"/>
    </w:rPr>
  </w:style>
  <w:style w:type="paragraph" w:styleId="2">
    <w:name w:val="heading 1"/>
    <w:basedOn w:val="1"/>
    <w:next w:val="3"/>
    <w:link w:val="18"/>
    <w:qFormat/>
    <w:uiPriority w:val="0"/>
    <w:pPr>
      <w:keepNext/>
      <w:keepLines/>
      <w:spacing w:before="20" w:beforeLines="0" w:beforeAutospacing="0" w:after="20" w:afterLines="0" w:afterAutospacing="0" w:line="240" w:lineRule="auto"/>
      <w:outlineLvl w:val="0"/>
    </w:pPr>
    <w:rPr>
      <w:rFonts w:eastAsia="Heiti SC Medium" w:asciiTheme="minorAscii" w:hAnsiTheme="minorAscii"/>
      <w:b/>
      <w:kern w:val="44"/>
      <w:sz w:val="30"/>
    </w:rPr>
  </w:style>
  <w:style w:type="paragraph" w:styleId="3">
    <w:name w:val="heading 2"/>
    <w:basedOn w:val="1"/>
    <w:next w:val="1"/>
    <w:unhideWhenUsed/>
    <w:qFormat/>
    <w:uiPriority w:val="0"/>
    <w:pPr>
      <w:keepNext/>
      <w:keepLines/>
      <w:spacing w:before="20" w:beforeLines="0" w:beforeAutospacing="0" w:after="20" w:afterLines="0" w:afterAutospacing="0" w:line="413" w:lineRule="auto"/>
      <w:outlineLvl w:val="1"/>
    </w:pPr>
    <w:rPr>
      <w:rFonts w:ascii="Arial" w:hAnsi="Arial"/>
      <w:b/>
      <w:sz w:val="28"/>
    </w:rPr>
  </w:style>
  <w:style w:type="paragraph" w:styleId="4">
    <w:name w:val="heading 3"/>
    <w:basedOn w:val="1"/>
    <w:next w:val="1"/>
    <w:unhideWhenUsed/>
    <w:qFormat/>
    <w:uiPriority w:val="0"/>
    <w:pPr>
      <w:keepNext/>
      <w:keepLines/>
      <w:spacing w:before="20" w:beforeLines="0" w:beforeAutospacing="0" w:after="20" w:afterLines="0" w:afterAutospacing="0" w:line="413" w:lineRule="auto"/>
      <w:outlineLvl w:val="2"/>
    </w:pPr>
    <w:rPr>
      <w:b/>
      <w:sz w:val="24"/>
    </w:rPr>
  </w:style>
  <w:style w:type="paragraph" w:styleId="5">
    <w:name w:val="heading 4"/>
    <w:basedOn w:val="1"/>
    <w:next w:val="1"/>
    <w:unhideWhenUsed/>
    <w:qFormat/>
    <w:uiPriority w:val="0"/>
    <w:pPr>
      <w:keepNext/>
      <w:keepLines/>
      <w:spacing w:before="20" w:beforeLines="0" w:beforeAutospacing="0" w:after="20" w:afterLines="0" w:afterAutospacing="0" w:line="372" w:lineRule="auto"/>
      <w:outlineLvl w:val="3"/>
    </w:pPr>
    <w:rPr>
      <w:rFonts w:ascii="Arial" w:hAnsi="Arial"/>
      <w:b/>
    </w:rPr>
  </w:style>
  <w:style w:type="paragraph" w:styleId="6">
    <w:name w:val="heading 5"/>
    <w:basedOn w:val="1"/>
    <w:next w:val="1"/>
    <w:unhideWhenUsed/>
    <w:qFormat/>
    <w:uiPriority w:val="0"/>
    <w:pPr>
      <w:keepNext/>
      <w:keepLines/>
      <w:spacing w:before="280" w:beforeLines="0" w:beforeAutospacing="0" w:after="290" w:afterLines="0" w:afterAutospacing="0" w:line="240" w:lineRule="auto"/>
      <w:outlineLvl w:val="4"/>
    </w:pPr>
    <w:rPr>
      <w:b/>
      <w:sz w:val="18"/>
    </w:rPr>
  </w:style>
  <w:style w:type="character" w:default="1" w:styleId="14">
    <w:name w:val="Default Paragraph Font"/>
    <w:semiHidden/>
    <w:uiPriority w:val="0"/>
  </w:style>
  <w:style w:type="table" w:default="1" w:styleId="12">
    <w:name w:val="Normal Table"/>
    <w:semiHidden/>
    <w:uiPriority w:val="0"/>
    <w:tblPr>
      <w:tblCellMar>
        <w:top w:w="0" w:type="dxa"/>
        <w:left w:w="108" w:type="dxa"/>
        <w:bottom w:w="0" w:type="dxa"/>
        <w:right w:w="108" w:type="dxa"/>
      </w:tblCellMar>
    </w:tblPr>
  </w:style>
  <w:style w:type="paragraph" w:styleId="7">
    <w:name w:val="toc 3"/>
    <w:basedOn w:val="1"/>
    <w:next w:val="1"/>
    <w:uiPriority w:val="0"/>
    <w:pPr>
      <w:ind w:left="840" w:leftChars="400"/>
    </w:pPr>
  </w:style>
  <w:style w:type="paragraph" w:styleId="8">
    <w:name w:val="footer"/>
    <w:basedOn w:val="1"/>
    <w:uiPriority w:val="0"/>
    <w:pPr>
      <w:tabs>
        <w:tab w:val="center" w:pos="4153"/>
        <w:tab w:val="right" w:pos="8306"/>
      </w:tabs>
      <w:snapToGrid w:val="0"/>
      <w:jc w:val="left"/>
    </w:pPr>
    <w:rPr>
      <w:sz w:val="18"/>
    </w:rPr>
  </w:style>
  <w:style w:type="paragraph" w:styleId="9">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uiPriority w:val="0"/>
  </w:style>
  <w:style w:type="paragraph" w:styleId="11">
    <w:name w:val="toc 2"/>
    <w:basedOn w:val="1"/>
    <w:next w:val="1"/>
    <w:uiPriority w:val="0"/>
    <w:pPr>
      <w:ind w:left="420" w:leftChars="200"/>
    </w:pPr>
  </w:style>
  <w:style w:type="table" w:styleId="13">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5">
    <w:name w:val="WPSOffice手动目录 1"/>
    <w:uiPriority w:val="0"/>
    <w:pPr>
      <w:ind w:leftChars="0"/>
    </w:pPr>
    <w:rPr>
      <w:rFonts w:ascii="Times New Roman" w:hAnsi="Times New Roman" w:eastAsia="宋体" w:cs="Times New Roman"/>
      <w:sz w:val="20"/>
      <w:szCs w:val="20"/>
    </w:rPr>
  </w:style>
  <w:style w:type="paragraph" w:customStyle="1" w:styleId="16">
    <w:name w:val="WPSOffice手动目录 2"/>
    <w:uiPriority w:val="0"/>
    <w:pPr>
      <w:ind w:leftChars="200"/>
    </w:pPr>
    <w:rPr>
      <w:rFonts w:ascii="Times New Roman" w:hAnsi="Times New Roman" w:eastAsia="宋体" w:cs="Times New Roman"/>
      <w:sz w:val="20"/>
      <w:szCs w:val="20"/>
    </w:rPr>
  </w:style>
  <w:style w:type="paragraph" w:customStyle="1" w:styleId="17">
    <w:name w:val="WPSOffice手动目录 3"/>
    <w:uiPriority w:val="0"/>
    <w:pPr>
      <w:ind w:leftChars="400"/>
    </w:pPr>
    <w:rPr>
      <w:rFonts w:ascii="Times New Roman" w:hAnsi="Times New Roman" w:eastAsia="宋体" w:cs="Times New Roman"/>
      <w:sz w:val="20"/>
      <w:szCs w:val="20"/>
    </w:rPr>
  </w:style>
  <w:style w:type="character" w:customStyle="1" w:styleId="18">
    <w:name w:val="标题 1 Char"/>
    <w:link w:val="2"/>
    <w:uiPriority w:val="0"/>
    <w:rPr>
      <w:rFonts w:eastAsia="Heiti SC Medium" w:asciiTheme="minorAscii" w:hAnsiTheme="minorAscii"/>
      <w:b/>
      <w:kern w:val="44"/>
      <w:sz w:val="3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1.png"/><Relationship Id="rId59" Type="http://schemas.openxmlformats.org/officeDocument/2006/relationships/customXml" Target="../customXml/item1.xml"/><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52</Pages>
  <Words>25845</Words>
  <Characters>32270</Characters>
  <Lines>0</Lines>
  <Paragraphs>0</Paragraphs>
  <TotalTime>179</TotalTime>
  <ScaleCrop>false</ScaleCrop>
  <LinksUpToDate>false</LinksUpToDate>
  <CharactersWithSpaces>32966</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2024-07-19T17:29:00Z</dcterms:created>
  <dc:creator>HHyiiiiH</dc:creator>
  <cp:lastModifiedBy>HHyiiiiH</cp:lastModifiedBy>
  <dcterms:modified xsi:type="dcterms:W3CDTF">2024-07-23T17:07:34Z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7F58956168389E69D6729F66C990BF58_43</vt:lpwstr>
  </property>
</Properties>
</file>